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A5381" w14:textId="77777777" w:rsidR="00BF71D4" w:rsidRDefault="00BF71D4" w:rsidP="002B4C70">
      <w:pPr>
        <w:jc w:val="both"/>
        <w:rPr>
          <w:b/>
          <w:bCs/>
        </w:rPr>
      </w:pPr>
    </w:p>
    <w:p w14:paraId="24B00C65" w14:textId="77777777" w:rsidR="00BF71D4" w:rsidRDefault="00BF71D4" w:rsidP="002B4C70">
      <w:pPr>
        <w:jc w:val="both"/>
        <w:rPr>
          <w:b/>
          <w:bCs/>
        </w:rPr>
      </w:pPr>
    </w:p>
    <w:p w14:paraId="6E3BC007" w14:textId="106242F9" w:rsidR="002B4C70" w:rsidRPr="0092090D" w:rsidRDefault="002B4C70" w:rsidP="002B4C70">
      <w:pPr>
        <w:jc w:val="both"/>
        <w:rPr>
          <w:rFonts w:ascii="Arial" w:hAnsi="Arial" w:cs="Arial"/>
          <w:b/>
          <w:bCs/>
          <w:sz w:val="20"/>
          <w:szCs w:val="20"/>
        </w:rPr>
      </w:pPr>
      <w:r w:rsidRPr="0092090D">
        <w:rPr>
          <w:rFonts w:ascii="Arial" w:hAnsi="Arial" w:cs="Arial"/>
          <w:b/>
          <w:bCs/>
          <w:sz w:val="20"/>
          <w:szCs w:val="20"/>
        </w:rPr>
        <w:t>CARAVAGGIO (MICHELANGELO MERISI DETTO IL)</w:t>
      </w:r>
    </w:p>
    <w:p w14:paraId="0542D0A5" w14:textId="77777777" w:rsidR="002B4C70" w:rsidRPr="0092090D" w:rsidRDefault="002B4C70" w:rsidP="002B4C70">
      <w:pPr>
        <w:jc w:val="both"/>
        <w:rPr>
          <w:rFonts w:ascii="Arial" w:hAnsi="Arial" w:cs="Arial"/>
          <w:b/>
          <w:bCs/>
          <w:i/>
          <w:iCs/>
          <w:sz w:val="20"/>
          <w:szCs w:val="20"/>
        </w:rPr>
      </w:pPr>
      <w:r w:rsidRPr="0092090D">
        <w:rPr>
          <w:rFonts w:ascii="Arial" w:hAnsi="Arial" w:cs="Arial"/>
          <w:b/>
          <w:bCs/>
          <w:i/>
          <w:iCs/>
          <w:sz w:val="20"/>
          <w:szCs w:val="20"/>
        </w:rPr>
        <w:t>Milano 1571 – Porto Ercole 1610</w:t>
      </w:r>
    </w:p>
    <w:p w14:paraId="2FF05115" w14:textId="77777777" w:rsidR="002B4C70" w:rsidRPr="0092090D" w:rsidRDefault="002B4C70" w:rsidP="002B4C70">
      <w:pPr>
        <w:jc w:val="both"/>
        <w:rPr>
          <w:rFonts w:ascii="Arial" w:hAnsi="Arial" w:cs="Arial"/>
          <w:sz w:val="20"/>
          <w:szCs w:val="20"/>
        </w:rPr>
      </w:pPr>
    </w:p>
    <w:p w14:paraId="30305382" w14:textId="3EE5C311" w:rsidR="002B4C70" w:rsidRPr="0092090D" w:rsidRDefault="002B4C70" w:rsidP="002B4C70">
      <w:pPr>
        <w:jc w:val="both"/>
        <w:rPr>
          <w:rFonts w:ascii="Arial" w:hAnsi="Arial" w:cs="Arial"/>
          <w:sz w:val="20"/>
          <w:szCs w:val="20"/>
        </w:rPr>
      </w:pPr>
      <w:r w:rsidRPr="0092090D">
        <w:rPr>
          <w:rFonts w:ascii="Arial" w:hAnsi="Arial" w:cs="Arial"/>
          <w:sz w:val="20"/>
          <w:szCs w:val="20"/>
        </w:rPr>
        <w:t xml:space="preserve">Michelangelo </w:t>
      </w:r>
      <w:proofErr w:type="spellStart"/>
      <w:r w:rsidRPr="0092090D">
        <w:rPr>
          <w:rFonts w:ascii="Arial" w:hAnsi="Arial" w:cs="Arial"/>
          <w:sz w:val="20"/>
          <w:szCs w:val="20"/>
        </w:rPr>
        <w:t>Merisi</w:t>
      </w:r>
      <w:proofErr w:type="spellEnd"/>
      <w:r w:rsidRPr="0092090D">
        <w:rPr>
          <w:rFonts w:ascii="Arial" w:hAnsi="Arial" w:cs="Arial"/>
          <w:sz w:val="20"/>
          <w:szCs w:val="20"/>
        </w:rPr>
        <w:t xml:space="preserve"> detto il Caravaggio è uno dei pittori più celebrati e amati di ogni tempo. Il suo</w:t>
      </w:r>
      <w:r w:rsidR="00A15826">
        <w:rPr>
          <w:rFonts w:ascii="Arial" w:hAnsi="Arial" w:cs="Arial"/>
          <w:sz w:val="20"/>
          <w:szCs w:val="20"/>
        </w:rPr>
        <w:t xml:space="preserve"> </w:t>
      </w:r>
      <w:r w:rsidRPr="0092090D">
        <w:rPr>
          <w:rFonts w:ascii="Arial" w:hAnsi="Arial" w:cs="Arial"/>
          <w:sz w:val="20"/>
          <w:szCs w:val="20"/>
        </w:rPr>
        <w:t>stile audace e innovatore, calato nella carnalità dei corpi e nella verità della vita quotidiana, l’interesse per la rappresentazione degli umili, gli intensi contrasti di luce e ombra con cui costruisce le forme e lo spazio, la drammatica religiosità che emana dalle sue opere toccano le corde più sensibili dell’animo umano e parlano il linguaggio universale delle emozioni più profonde. Muovendo dalla tradizione figurativa lombarda e dalle sperimentazioni cromatiche dei maestri veneti, Caravaggio elabora una poetica che scuote le fondamenta della pittura occidentale per il modo rivoluzionario di guardare alla realtà e alla natura, in linea con i principi del moderno metodo scientifico, e per il senso nuovo del rapporto tra l’uomo e il divino.</w:t>
      </w:r>
    </w:p>
    <w:p w14:paraId="4D49CD97" w14:textId="6FDE758B" w:rsidR="002B4C70" w:rsidRPr="0092090D" w:rsidRDefault="002B4C70" w:rsidP="002B4C70">
      <w:pPr>
        <w:jc w:val="both"/>
        <w:rPr>
          <w:rFonts w:ascii="Arial" w:hAnsi="Arial" w:cs="Arial"/>
          <w:sz w:val="20"/>
          <w:szCs w:val="20"/>
        </w:rPr>
      </w:pPr>
      <w:r w:rsidRPr="0092090D">
        <w:rPr>
          <w:rFonts w:ascii="Arial" w:hAnsi="Arial" w:cs="Arial"/>
          <w:sz w:val="20"/>
          <w:szCs w:val="20"/>
        </w:rPr>
        <w:t xml:space="preserve">Caravaggio nasce verosimilmente il 29 settembre 1571 a Milano, ma si trasferisce presto a Roma dove trova protezione presso i più colti collezionisti del tempo, a partire dal cardinale Francesco Maria del Monte. Fra il 1599 e il 1602 realizza la serie di tele di San Matteo per la Cappella </w:t>
      </w:r>
      <w:proofErr w:type="spellStart"/>
      <w:r w:rsidRPr="0092090D">
        <w:rPr>
          <w:rFonts w:ascii="Arial" w:hAnsi="Arial" w:cs="Arial"/>
          <w:sz w:val="20"/>
          <w:szCs w:val="20"/>
        </w:rPr>
        <w:t>Contarelli</w:t>
      </w:r>
      <w:proofErr w:type="spellEnd"/>
      <w:r w:rsidRPr="0092090D">
        <w:rPr>
          <w:rFonts w:ascii="Arial" w:hAnsi="Arial" w:cs="Arial"/>
          <w:sz w:val="20"/>
          <w:szCs w:val="20"/>
        </w:rPr>
        <w:t xml:space="preserve"> di San Luigi dei Francesi e porta a termine la </w:t>
      </w:r>
      <w:r w:rsidRPr="00D1560B">
        <w:rPr>
          <w:rFonts w:ascii="Arial" w:hAnsi="Arial" w:cs="Arial"/>
          <w:i/>
          <w:iCs/>
          <w:sz w:val="20"/>
          <w:szCs w:val="20"/>
        </w:rPr>
        <w:t>Crocifissione di san Pietro</w:t>
      </w:r>
      <w:r w:rsidRPr="0092090D">
        <w:rPr>
          <w:rFonts w:ascii="Arial" w:hAnsi="Arial" w:cs="Arial"/>
          <w:sz w:val="20"/>
          <w:szCs w:val="20"/>
        </w:rPr>
        <w:t xml:space="preserve"> e la </w:t>
      </w:r>
      <w:r w:rsidRPr="00D1560B">
        <w:rPr>
          <w:rFonts w:ascii="Arial" w:hAnsi="Arial" w:cs="Arial"/>
          <w:i/>
          <w:iCs/>
          <w:sz w:val="20"/>
          <w:szCs w:val="20"/>
        </w:rPr>
        <w:t>Conversione di Saulo</w:t>
      </w:r>
      <w:r w:rsidRPr="0092090D">
        <w:rPr>
          <w:rFonts w:ascii="Arial" w:hAnsi="Arial" w:cs="Arial"/>
          <w:sz w:val="20"/>
          <w:szCs w:val="20"/>
        </w:rPr>
        <w:t xml:space="preserve"> per la Cappella Cerasi di Santa Maria del Popolo. In questi stessi anni avvia rapporti con prestigiosi committenti come il cardinale Asdrubale Mattei, il marchese Vincenzo Giustiniani e il giurista Laerzio Cherubini. All’ultima fase del soggiorno romano appartengono la </w:t>
      </w:r>
      <w:r w:rsidRPr="00D1560B">
        <w:rPr>
          <w:rFonts w:ascii="Arial" w:hAnsi="Arial" w:cs="Arial"/>
          <w:i/>
          <w:iCs/>
          <w:sz w:val="20"/>
          <w:szCs w:val="20"/>
        </w:rPr>
        <w:t>Madonna dei Pellegrini</w:t>
      </w:r>
      <w:r w:rsidRPr="0092090D">
        <w:rPr>
          <w:rFonts w:ascii="Arial" w:hAnsi="Arial" w:cs="Arial"/>
          <w:sz w:val="20"/>
          <w:szCs w:val="20"/>
        </w:rPr>
        <w:t xml:space="preserve"> (1603-1606), </w:t>
      </w:r>
      <w:r w:rsidRPr="00D1560B">
        <w:rPr>
          <w:rFonts w:ascii="Arial" w:hAnsi="Arial" w:cs="Arial"/>
          <w:i/>
          <w:iCs/>
          <w:sz w:val="20"/>
          <w:szCs w:val="20"/>
        </w:rPr>
        <w:t>la Madonna dei Palafrenieri</w:t>
      </w:r>
      <w:r w:rsidRPr="0092090D">
        <w:rPr>
          <w:rFonts w:ascii="Arial" w:hAnsi="Arial" w:cs="Arial"/>
          <w:sz w:val="20"/>
          <w:szCs w:val="20"/>
        </w:rPr>
        <w:t xml:space="preserve"> (1605-1606) e </w:t>
      </w:r>
      <w:r w:rsidRPr="00D1560B">
        <w:rPr>
          <w:rFonts w:ascii="Arial" w:hAnsi="Arial" w:cs="Arial"/>
          <w:i/>
          <w:iCs/>
          <w:sz w:val="20"/>
          <w:szCs w:val="20"/>
        </w:rPr>
        <w:t>la Morte della Vergine</w:t>
      </w:r>
      <w:r w:rsidRPr="0092090D">
        <w:rPr>
          <w:rFonts w:ascii="Arial" w:hAnsi="Arial" w:cs="Arial"/>
          <w:sz w:val="20"/>
          <w:szCs w:val="20"/>
        </w:rPr>
        <w:t xml:space="preserve"> (1604 - 1606). Parallelamente Caravaggio sperimenta nuove composizioni di soggetto sacro e profano, popolate da personaggi raffigurati nell’immediatezza della loro umanità e arricchite da brani di natura morta. Tra queste si colloca anche il </w:t>
      </w:r>
      <w:r w:rsidRPr="00D1560B">
        <w:rPr>
          <w:rFonts w:ascii="Arial" w:hAnsi="Arial" w:cs="Arial"/>
          <w:i/>
          <w:iCs/>
          <w:sz w:val="20"/>
          <w:szCs w:val="20"/>
        </w:rPr>
        <w:t>San Giovanni</w:t>
      </w:r>
      <w:r w:rsidRPr="0092090D">
        <w:rPr>
          <w:rFonts w:ascii="Arial" w:hAnsi="Arial" w:cs="Arial"/>
          <w:sz w:val="20"/>
          <w:szCs w:val="20"/>
        </w:rPr>
        <w:t xml:space="preserve"> della Galleria Corsini.</w:t>
      </w:r>
    </w:p>
    <w:p w14:paraId="42A74D81" w14:textId="318AAD2E" w:rsidR="001E48C6" w:rsidRPr="0092090D" w:rsidRDefault="002B4C70" w:rsidP="002B4C70">
      <w:pPr>
        <w:jc w:val="both"/>
        <w:rPr>
          <w:rFonts w:ascii="Arial" w:hAnsi="Arial" w:cs="Arial"/>
          <w:sz w:val="20"/>
          <w:szCs w:val="20"/>
        </w:rPr>
      </w:pPr>
      <w:r w:rsidRPr="0092090D">
        <w:rPr>
          <w:rFonts w:ascii="Arial" w:hAnsi="Arial" w:cs="Arial"/>
          <w:sz w:val="20"/>
          <w:szCs w:val="20"/>
        </w:rPr>
        <w:t>L’attività pittorica di questi anni è punteggiata da vicende giudiziarie e risse che sfociano il 28 maggio 1606 nell’uccisione del mezzano Ranuccio Tomassoni. Caravaggio è condannato per omicidio, fugge da Roma e si rifugia a Napoli. Da questo momento la sua tormentata esistenza diventa una continua peregrinazione, che lo porterà a Malta, in Sicilia e di nuovo a Napoli, concludendosi il 18 luglio 1610 a Porto Ercole in Toscana, dove il pittore muore mentre cerca di fare ritorno nella città pontificia.</w:t>
      </w:r>
    </w:p>
    <w:p w14:paraId="4071F40A" w14:textId="30228AD0" w:rsidR="002B4C70" w:rsidRPr="0092090D" w:rsidRDefault="002B4C70" w:rsidP="002B4C70">
      <w:pPr>
        <w:jc w:val="both"/>
        <w:rPr>
          <w:rFonts w:ascii="Arial" w:hAnsi="Arial" w:cs="Arial"/>
          <w:sz w:val="20"/>
          <w:szCs w:val="20"/>
        </w:rPr>
      </w:pPr>
    </w:p>
    <w:p w14:paraId="383423E1" w14:textId="4351522B" w:rsidR="002B4C70" w:rsidRPr="0092090D" w:rsidRDefault="002B4C70" w:rsidP="002B4C70">
      <w:pPr>
        <w:jc w:val="both"/>
        <w:rPr>
          <w:rFonts w:ascii="Arial" w:hAnsi="Arial" w:cs="Arial"/>
          <w:sz w:val="20"/>
          <w:szCs w:val="20"/>
        </w:rPr>
      </w:pPr>
    </w:p>
    <w:p w14:paraId="21CA16E3" w14:textId="60DCBF15" w:rsidR="002B4C70" w:rsidRPr="0092090D" w:rsidRDefault="002B4C70" w:rsidP="002B4C70">
      <w:pPr>
        <w:jc w:val="both"/>
        <w:rPr>
          <w:rFonts w:ascii="Arial" w:hAnsi="Arial" w:cs="Arial"/>
          <w:sz w:val="20"/>
          <w:szCs w:val="20"/>
        </w:rPr>
      </w:pPr>
    </w:p>
    <w:p w14:paraId="0F9B6073" w14:textId="56CFCAC2" w:rsidR="002B4C70" w:rsidRPr="0092090D" w:rsidRDefault="002B4C70" w:rsidP="002B4C70">
      <w:pPr>
        <w:jc w:val="both"/>
        <w:rPr>
          <w:rFonts w:ascii="Arial" w:hAnsi="Arial" w:cs="Arial"/>
          <w:sz w:val="20"/>
          <w:szCs w:val="20"/>
        </w:rPr>
      </w:pPr>
    </w:p>
    <w:p w14:paraId="7CA24A0B" w14:textId="78FF7277" w:rsidR="002B4C70" w:rsidRPr="0092090D" w:rsidRDefault="002B4C70" w:rsidP="002B4C70">
      <w:pPr>
        <w:jc w:val="both"/>
        <w:rPr>
          <w:rFonts w:ascii="Arial" w:hAnsi="Arial" w:cs="Arial"/>
          <w:sz w:val="20"/>
          <w:szCs w:val="20"/>
        </w:rPr>
      </w:pPr>
    </w:p>
    <w:p w14:paraId="7AD743C6" w14:textId="2F500F92" w:rsidR="002B4C70" w:rsidRPr="0092090D" w:rsidRDefault="002B4C70" w:rsidP="002B4C70">
      <w:pPr>
        <w:jc w:val="both"/>
        <w:rPr>
          <w:rFonts w:ascii="Arial" w:hAnsi="Arial" w:cs="Arial"/>
          <w:sz w:val="20"/>
          <w:szCs w:val="20"/>
        </w:rPr>
      </w:pPr>
    </w:p>
    <w:p w14:paraId="2D722BA2" w14:textId="1000A64B" w:rsidR="002B4C70" w:rsidRPr="0092090D" w:rsidRDefault="002B4C70" w:rsidP="002B4C70">
      <w:pPr>
        <w:jc w:val="both"/>
        <w:rPr>
          <w:rFonts w:ascii="Arial" w:hAnsi="Arial" w:cs="Arial"/>
          <w:sz w:val="20"/>
          <w:szCs w:val="20"/>
        </w:rPr>
      </w:pPr>
    </w:p>
    <w:p w14:paraId="03F846D1" w14:textId="0C15DF1D" w:rsidR="002B4C70" w:rsidRDefault="002B4C70" w:rsidP="002B4C70">
      <w:pPr>
        <w:jc w:val="both"/>
        <w:rPr>
          <w:rFonts w:ascii="Arial" w:hAnsi="Arial" w:cs="Arial"/>
          <w:sz w:val="20"/>
          <w:szCs w:val="20"/>
        </w:rPr>
      </w:pPr>
    </w:p>
    <w:p w14:paraId="3E1D17EE" w14:textId="7D2BC85E" w:rsidR="0092090D" w:rsidRDefault="0092090D" w:rsidP="002B4C70">
      <w:pPr>
        <w:jc w:val="both"/>
        <w:rPr>
          <w:rFonts w:ascii="Arial" w:hAnsi="Arial" w:cs="Arial"/>
          <w:sz w:val="20"/>
          <w:szCs w:val="20"/>
        </w:rPr>
      </w:pPr>
    </w:p>
    <w:p w14:paraId="13B2C639" w14:textId="4C6B26CA" w:rsidR="0092090D" w:rsidRDefault="0092090D" w:rsidP="002B4C70">
      <w:pPr>
        <w:jc w:val="both"/>
        <w:rPr>
          <w:rFonts w:ascii="Arial" w:hAnsi="Arial" w:cs="Arial"/>
          <w:sz w:val="20"/>
          <w:szCs w:val="20"/>
        </w:rPr>
      </w:pPr>
    </w:p>
    <w:p w14:paraId="45BBE20F" w14:textId="53DC28A6" w:rsidR="0092090D" w:rsidRDefault="0092090D" w:rsidP="002B4C70">
      <w:pPr>
        <w:jc w:val="both"/>
        <w:rPr>
          <w:rFonts w:ascii="Arial" w:hAnsi="Arial" w:cs="Arial"/>
          <w:sz w:val="20"/>
          <w:szCs w:val="20"/>
        </w:rPr>
      </w:pPr>
    </w:p>
    <w:p w14:paraId="401041EB" w14:textId="4ABDB780" w:rsidR="0092090D" w:rsidRDefault="0092090D" w:rsidP="002B4C70">
      <w:pPr>
        <w:jc w:val="both"/>
        <w:rPr>
          <w:rFonts w:ascii="Arial" w:hAnsi="Arial" w:cs="Arial"/>
          <w:sz w:val="20"/>
          <w:szCs w:val="20"/>
        </w:rPr>
      </w:pPr>
    </w:p>
    <w:p w14:paraId="6B358F40" w14:textId="00C57DB8" w:rsidR="0092090D" w:rsidRDefault="0092090D" w:rsidP="002B4C70">
      <w:pPr>
        <w:jc w:val="both"/>
        <w:rPr>
          <w:rFonts w:ascii="Arial" w:hAnsi="Arial" w:cs="Arial"/>
          <w:sz w:val="20"/>
          <w:szCs w:val="20"/>
        </w:rPr>
      </w:pPr>
    </w:p>
    <w:p w14:paraId="3374ABE0" w14:textId="1DF2746A" w:rsidR="0092090D" w:rsidRDefault="0092090D" w:rsidP="002B4C70">
      <w:pPr>
        <w:jc w:val="both"/>
        <w:rPr>
          <w:rFonts w:ascii="Arial" w:hAnsi="Arial" w:cs="Arial"/>
          <w:sz w:val="20"/>
          <w:szCs w:val="20"/>
        </w:rPr>
      </w:pPr>
    </w:p>
    <w:p w14:paraId="7968C2C9" w14:textId="43058B06" w:rsidR="0092090D" w:rsidRDefault="0092090D" w:rsidP="002B4C70">
      <w:pPr>
        <w:jc w:val="both"/>
        <w:rPr>
          <w:rFonts w:ascii="Arial" w:hAnsi="Arial" w:cs="Arial"/>
          <w:sz w:val="20"/>
          <w:szCs w:val="20"/>
        </w:rPr>
      </w:pPr>
    </w:p>
    <w:p w14:paraId="46B339EC" w14:textId="64C1FD48" w:rsidR="0092090D" w:rsidRDefault="0092090D" w:rsidP="002B4C70">
      <w:pPr>
        <w:jc w:val="both"/>
        <w:rPr>
          <w:rFonts w:ascii="Arial" w:hAnsi="Arial" w:cs="Arial"/>
          <w:sz w:val="20"/>
          <w:szCs w:val="20"/>
        </w:rPr>
      </w:pPr>
    </w:p>
    <w:p w14:paraId="011E983D" w14:textId="0DC310EA" w:rsidR="0092090D" w:rsidRDefault="0092090D" w:rsidP="002B4C70">
      <w:pPr>
        <w:jc w:val="both"/>
        <w:rPr>
          <w:rFonts w:ascii="Arial" w:hAnsi="Arial" w:cs="Arial"/>
          <w:sz w:val="20"/>
          <w:szCs w:val="20"/>
        </w:rPr>
      </w:pPr>
    </w:p>
    <w:p w14:paraId="0F6C8FB1" w14:textId="52D13E7F" w:rsidR="0092090D" w:rsidRDefault="0092090D" w:rsidP="002B4C70">
      <w:pPr>
        <w:jc w:val="both"/>
        <w:rPr>
          <w:rFonts w:ascii="Arial" w:hAnsi="Arial" w:cs="Arial"/>
          <w:sz w:val="20"/>
          <w:szCs w:val="20"/>
        </w:rPr>
      </w:pPr>
    </w:p>
    <w:p w14:paraId="40577161" w14:textId="75A5734C" w:rsidR="0092090D" w:rsidRDefault="0092090D" w:rsidP="002B4C70">
      <w:pPr>
        <w:jc w:val="both"/>
        <w:rPr>
          <w:rFonts w:ascii="Arial" w:hAnsi="Arial" w:cs="Arial"/>
          <w:sz w:val="20"/>
          <w:szCs w:val="20"/>
        </w:rPr>
      </w:pPr>
    </w:p>
    <w:p w14:paraId="67451B60" w14:textId="613819F3" w:rsidR="0092090D" w:rsidRDefault="0092090D" w:rsidP="002B4C70">
      <w:pPr>
        <w:jc w:val="both"/>
        <w:rPr>
          <w:rFonts w:ascii="Arial" w:hAnsi="Arial" w:cs="Arial"/>
          <w:sz w:val="20"/>
          <w:szCs w:val="20"/>
        </w:rPr>
      </w:pPr>
    </w:p>
    <w:p w14:paraId="40486495" w14:textId="344771C9" w:rsidR="0092090D" w:rsidRDefault="0092090D" w:rsidP="002B4C70">
      <w:pPr>
        <w:jc w:val="both"/>
        <w:rPr>
          <w:rFonts w:ascii="Arial" w:hAnsi="Arial" w:cs="Arial"/>
          <w:sz w:val="20"/>
          <w:szCs w:val="20"/>
        </w:rPr>
      </w:pPr>
    </w:p>
    <w:p w14:paraId="33E4F4B3" w14:textId="718C5835" w:rsidR="0092090D" w:rsidRDefault="0092090D" w:rsidP="002B4C70">
      <w:pPr>
        <w:jc w:val="both"/>
        <w:rPr>
          <w:rFonts w:ascii="Arial" w:hAnsi="Arial" w:cs="Arial"/>
          <w:sz w:val="20"/>
          <w:szCs w:val="20"/>
        </w:rPr>
      </w:pPr>
    </w:p>
    <w:p w14:paraId="3020D9A6" w14:textId="77777777" w:rsidR="0092090D" w:rsidRPr="0092090D" w:rsidRDefault="0092090D" w:rsidP="002B4C70">
      <w:pPr>
        <w:jc w:val="both"/>
        <w:rPr>
          <w:rFonts w:ascii="Arial" w:hAnsi="Arial" w:cs="Arial"/>
          <w:sz w:val="20"/>
          <w:szCs w:val="20"/>
        </w:rPr>
      </w:pPr>
    </w:p>
    <w:p w14:paraId="28C80D52" w14:textId="1DB3D31D" w:rsidR="002B4C70" w:rsidRPr="0092090D" w:rsidRDefault="002B4C70" w:rsidP="002B4C70">
      <w:pPr>
        <w:jc w:val="both"/>
        <w:rPr>
          <w:rFonts w:ascii="Arial" w:hAnsi="Arial" w:cs="Arial"/>
          <w:sz w:val="20"/>
          <w:szCs w:val="20"/>
        </w:rPr>
      </w:pPr>
    </w:p>
    <w:p w14:paraId="16B6CE96" w14:textId="7E201C2B" w:rsidR="002B4C70" w:rsidRPr="0092090D" w:rsidRDefault="002B4C70" w:rsidP="002B4C70">
      <w:pPr>
        <w:jc w:val="both"/>
        <w:rPr>
          <w:rFonts w:ascii="Arial" w:hAnsi="Arial" w:cs="Arial"/>
          <w:sz w:val="20"/>
          <w:szCs w:val="20"/>
        </w:rPr>
      </w:pPr>
    </w:p>
    <w:p w14:paraId="30E588FF" w14:textId="70C55D59" w:rsidR="002B4C70" w:rsidRPr="0092090D" w:rsidRDefault="002B4C70" w:rsidP="002B4C70">
      <w:pPr>
        <w:jc w:val="both"/>
        <w:rPr>
          <w:rFonts w:ascii="Arial" w:hAnsi="Arial" w:cs="Arial"/>
          <w:sz w:val="20"/>
          <w:szCs w:val="20"/>
        </w:rPr>
      </w:pPr>
    </w:p>
    <w:p w14:paraId="5E9B20CE" w14:textId="00467A3F" w:rsidR="002B4C70" w:rsidRPr="0092090D" w:rsidRDefault="002B4C70" w:rsidP="002B4C70">
      <w:pPr>
        <w:jc w:val="both"/>
        <w:rPr>
          <w:rFonts w:ascii="Arial" w:hAnsi="Arial" w:cs="Arial"/>
          <w:sz w:val="20"/>
          <w:szCs w:val="20"/>
        </w:rPr>
      </w:pPr>
    </w:p>
    <w:p w14:paraId="2ACC7C95" w14:textId="01D434BB" w:rsidR="002B4C70" w:rsidRPr="0092090D" w:rsidRDefault="002B4C70" w:rsidP="002B4C70">
      <w:pPr>
        <w:jc w:val="both"/>
        <w:rPr>
          <w:rFonts w:ascii="Arial" w:hAnsi="Arial" w:cs="Arial"/>
          <w:sz w:val="20"/>
          <w:szCs w:val="20"/>
        </w:rPr>
      </w:pPr>
    </w:p>
    <w:p w14:paraId="44F78834" w14:textId="67311B6A" w:rsidR="002B4C70" w:rsidRPr="0092090D" w:rsidRDefault="002B4C70" w:rsidP="002B4C70">
      <w:pPr>
        <w:jc w:val="both"/>
        <w:rPr>
          <w:rFonts w:ascii="Arial" w:hAnsi="Arial" w:cs="Arial"/>
          <w:sz w:val="20"/>
          <w:szCs w:val="20"/>
        </w:rPr>
      </w:pPr>
    </w:p>
    <w:p w14:paraId="61F5B142" w14:textId="299E2591" w:rsidR="002B4C70" w:rsidRPr="0092090D" w:rsidRDefault="002B4C70" w:rsidP="002B4C70">
      <w:pPr>
        <w:jc w:val="both"/>
        <w:rPr>
          <w:rFonts w:ascii="Arial" w:hAnsi="Arial" w:cs="Arial"/>
          <w:sz w:val="20"/>
          <w:szCs w:val="20"/>
        </w:rPr>
      </w:pPr>
    </w:p>
    <w:p w14:paraId="3313F76E" w14:textId="200802F1" w:rsidR="002B4C70" w:rsidRPr="0092090D" w:rsidRDefault="002B4C70" w:rsidP="002B4C70">
      <w:pPr>
        <w:jc w:val="both"/>
        <w:rPr>
          <w:rFonts w:ascii="Arial" w:hAnsi="Arial" w:cs="Arial"/>
          <w:sz w:val="20"/>
          <w:szCs w:val="20"/>
        </w:rPr>
      </w:pPr>
    </w:p>
    <w:p w14:paraId="6E659211" w14:textId="49A1910F" w:rsidR="002B4C70" w:rsidRPr="0092090D" w:rsidRDefault="002B4C70" w:rsidP="002B4C70">
      <w:pPr>
        <w:jc w:val="both"/>
        <w:rPr>
          <w:rFonts w:ascii="Arial" w:hAnsi="Arial" w:cs="Arial"/>
          <w:sz w:val="20"/>
          <w:szCs w:val="20"/>
        </w:rPr>
      </w:pPr>
    </w:p>
    <w:p w14:paraId="74F7BA51" w14:textId="5EB3A6A4" w:rsidR="002B4C70" w:rsidRPr="0092090D" w:rsidRDefault="002B4C70" w:rsidP="002B4C70">
      <w:pPr>
        <w:jc w:val="both"/>
        <w:rPr>
          <w:rFonts w:ascii="Arial" w:hAnsi="Arial" w:cs="Arial"/>
          <w:sz w:val="20"/>
          <w:szCs w:val="20"/>
        </w:rPr>
      </w:pPr>
    </w:p>
    <w:p w14:paraId="2D0CCD1A" w14:textId="77777777" w:rsidR="002B4C70" w:rsidRPr="0092090D" w:rsidRDefault="002B4C70" w:rsidP="002B4C70">
      <w:pPr>
        <w:jc w:val="both"/>
        <w:rPr>
          <w:rFonts w:ascii="Arial" w:hAnsi="Arial" w:cs="Arial"/>
          <w:sz w:val="20"/>
          <w:szCs w:val="20"/>
        </w:rPr>
      </w:pPr>
    </w:p>
    <w:p w14:paraId="02716287" w14:textId="77777777" w:rsidR="002B4C70" w:rsidRPr="0092090D" w:rsidRDefault="002B4C70" w:rsidP="002B4C70">
      <w:pPr>
        <w:jc w:val="both"/>
        <w:rPr>
          <w:rFonts w:ascii="Arial" w:hAnsi="Arial" w:cs="Arial"/>
          <w:b/>
          <w:bCs/>
          <w:sz w:val="20"/>
          <w:szCs w:val="20"/>
        </w:rPr>
      </w:pPr>
      <w:r w:rsidRPr="0092090D">
        <w:rPr>
          <w:rFonts w:ascii="Arial" w:hAnsi="Arial" w:cs="Arial"/>
          <w:b/>
          <w:bCs/>
          <w:sz w:val="20"/>
          <w:szCs w:val="20"/>
        </w:rPr>
        <w:t>MICHELANGELO MERISI, KNOWN AS CARAVAGGIO</w:t>
      </w:r>
    </w:p>
    <w:p w14:paraId="52DD7590" w14:textId="77777777" w:rsidR="002B4C70" w:rsidRPr="0092090D" w:rsidRDefault="002B4C70" w:rsidP="002B4C70">
      <w:pPr>
        <w:jc w:val="both"/>
        <w:rPr>
          <w:rFonts w:ascii="Arial" w:hAnsi="Arial" w:cs="Arial"/>
          <w:b/>
          <w:bCs/>
          <w:i/>
          <w:iCs/>
          <w:sz w:val="20"/>
          <w:szCs w:val="20"/>
        </w:rPr>
      </w:pPr>
      <w:r w:rsidRPr="0092090D">
        <w:rPr>
          <w:rFonts w:ascii="Arial" w:hAnsi="Arial" w:cs="Arial"/>
          <w:b/>
          <w:bCs/>
          <w:i/>
          <w:iCs/>
          <w:sz w:val="20"/>
          <w:szCs w:val="20"/>
        </w:rPr>
        <w:t>Milan 1571 – Porto Ercole 1610</w:t>
      </w:r>
    </w:p>
    <w:p w14:paraId="14F3E8B7" w14:textId="77777777" w:rsidR="002B4C70" w:rsidRPr="0092090D" w:rsidRDefault="002B4C70" w:rsidP="002B4C70">
      <w:pPr>
        <w:jc w:val="both"/>
        <w:rPr>
          <w:rFonts w:ascii="Arial" w:hAnsi="Arial" w:cs="Arial"/>
          <w:b/>
          <w:bCs/>
          <w:sz w:val="20"/>
          <w:szCs w:val="20"/>
        </w:rPr>
      </w:pPr>
    </w:p>
    <w:p w14:paraId="6C335EF6" w14:textId="0F792F28" w:rsidR="002B4C70" w:rsidRPr="0092090D" w:rsidRDefault="002B4C70" w:rsidP="002B4C70">
      <w:pPr>
        <w:jc w:val="both"/>
        <w:rPr>
          <w:rFonts w:ascii="Arial" w:hAnsi="Arial" w:cs="Arial"/>
          <w:sz w:val="20"/>
          <w:szCs w:val="20"/>
          <w:lang w:val="en-US"/>
        </w:rPr>
      </w:pPr>
      <w:r w:rsidRPr="0092090D">
        <w:rPr>
          <w:rFonts w:ascii="Arial" w:hAnsi="Arial" w:cs="Arial"/>
          <w:sz w:val="20"/>
          <w:szCs w:val="20"/>
          <w:lang w:val="en-US"/>
        </w:rPr>
        <w:t xml:space="preserve">Michelangelo </w:t>
      </w:r>
      <w:proofErr w:type="spellStart"/>
      <w:r w:rsidRPr="0092090D">
        <w:rPr>
          <w:rFonts w:ascii="Arial" w:hAnsi="Arial" w:cs="Arial"/>
          <w:sz w:val="20"/>
          <w:szCs w:val="20"/>
          <w:lang w:val="en-US"/>
        </w:rPr>
        <w:t>Merisi</w:t>
      </w:r>
      <w:proofErr w:type="spellEnd"/>
      <w:r w:rsidRPr="0092090D">
        <w:rPr>
          <w:rFonts w:ascii="Arial" w:hAnsi="Arial" w:cs="Arial"/>
          <w:sz w:val="20"/>
          <w:szCs w:val="20"/>
          <w:lang w:val="en-US"/>
        </w:rPr>
        <w:t>, known as Caravaggio, is one of the most celebrated and appreciated painters of all time</w:t>
      </w:r>
      <w:r w:rsidR="00A15826">
        <w:rPr>
          <w:rFonts w:ascii="Arial" w:hAnsi="Arial" w:cs="Arial"/>
          <w:sz w:val="20"/>
          <w:szCs w:val="20"/>
          <w:lang w:val="en-US"/>
        </w:rPr>
        <w:t>s</w:t>
      </w:r>
      <w:r w:rsidRPr="0092090D">
        <w:rPr>
          <w:rFonts w:ascii="Arial" w:hAnsi="Arial" w:cs="Arial"/>
          <w:sz w:val="20"/>
          <w:szCs w:val="20"/>
          <w:lang w:val="en-US"/>
        </w:rPr>
        <w:t xml:space="preserve">. His bold and groundbreaking style that draws on the physicality of the bodies and the truth of everyday life, his interest in the representation of the humble, the sharp chiaroscuro with which he shapes the forms and the dramatic devotion that emanates from his works, all tug at the most sensitive heartstrings of our human nature and speak the universal language of the innermost emotions. Inspired by the Lombard figurative tradition and the chromatic experiments of the Venetian masters, Caravaggio elaborated a new expressive language that shook the foundations of Western painting for the revolutionary way of looking at reality and nature, in line with the principles of the modern scientific method, and for the new concept of the relationship between man and the divine. </w:t>
      </w:r>
    </w:p>
    <w:p w14:paraId="09CF0333" w14:textId="31636C8B" w:rsidR="002B4C70" w:rsidRPr="0092090D" w:rsidRDefault="002B4C70" w:rsidP="002B4C70">
      <w:pPr>
        <w:jc w:val="both"/>
        <w:rPr>
          <w:rFonts w:ascii="Arial" w:hAnsi="Arial" w:cs="Arial"/>
          <w:sz w:val="20"/>
          <w:szCs w:val="20"/>
          <w:lang w:val="en-US"/>
        </w:rPr>
      </w:pPr>
      <w:r w:rsidRPr="0092090D">
        <w:rPr>
          <w:rFonts w:ascii="Arial" w:hAnsi="Arial" w:cs="Arial"/>
          <w:sz w:val="20"/>
          <w:szCs w:val="20"/>
          <w:lang w:val="en-US"/>
        </w:rPr>
        <w:t xml:space="preserve">Caravaggio was probably born on 29 September 1571 in Milan, but he soon moved to Rome where he found the patronage of the most cultured collectors of the time, namely, Cardinal Francesco Maria del Monte. Between 1599 and 1602 he made the series of St Matthew paintings for the </w:t>
      </w:r>
      <w:proofErr w:type="spellStart"/>
      <w:r w:rsidRPr="0092090D">
        <w:rPr>
          <w:rFonts w:ascii="Arial" w:hAnsi="Arial" w:cs="Arial"/>
          <w:sz w:val="20"/>
          <w:szCs w:val="20"/>
          <w:lang w:val="en-US"/>
        </w:rPr>
        <w:t>Contarelli</w:t>
      </w:r>
      <w:proofErr w:type="spellEnd"/>
      <w:r w:rsidRPr="0092090D">
        <w:rPr>
          <w:rFonts w:ascii="Arial" w:hAnsi="Arial" w:cs="Arial"/>
          <w:sz w:val="20"/>
          <w:szCs w:val="20"/>
          <w:lang w:val="en-US"/>
        </w:rPr>
        <w:t xml:space="preserve"> Chapel in the ‘San Luigi </w:t>
      </w:r>
      <w:proofErr w:type="spellStart"/>
      <w:r w:rsidRPr="0092090D">
        <w:rPr>
          <w:rFonts w:ascii="Arial" w:hAnsi="Arial" w:cs="Arial"/>
          <w:sz w:val="20"/>
          <w:szCs w:val="20"/>
          <w:lang w:val="en-US"/>
        </w:rPr>
        <w:t>dei</w:t>
      </w:r>
      <w:proofErr w:type="spellEnd"/>
      <w:r w:rsidRPr="0092090D">
        <w:rPr>
          <w:rFonts w:ascii="Arial" w:hAnsi="Arial" w:cs="Arial"/>
          <w:sz w:val="20"/>
          <w:szCs w:val="20"/>
          <w:lang w:val="en-US"/>
        </w:rPr>
        <w:t xml:space="preserve"> </w:t>
      </w:r>
      <w:proofErr w:type="spellStart"/>
      <w:r w:rsidRPr="0092090D">
        <w:rPr>
          <w:rFonts w:ascii="Arial" w:hAnsi="Arial" w:cs="Arial"/>
          <w:sz w:val="20"/>
          <w:szCs w:val="20"/>
          <w:lang w:val="en-US"/>
        </w:rPr>
        <w:t>Francesi</w:t>
      </w:r>
      <w:proofErr w:type="spellEnd"/>
      <w:r w:rsidRPr="0092090D">
        <w:rPr>
          <w:rFonts w:ascii="Arial" w:hAnsi="Arial" w:cs="Arial"/>
          <w:sz w:val="20"/>
          <w:szCs w:val="20"/>
          <w:lang w:val="en-US"/>
        </w:rPr>
        <w:t xml:space="preserve">’ church and completed the </w:t>
      </w:r>
      <w:r w:rsidRPr="0092090D">
        <w:rPr>
          <w:rFonts w:ascii="Arial" w:hAnsi="Arial" w:cs="Arial"/>
          <w:i/>
          <w:sz w:val="20"/>
          <w:szCs w:val="20"/>
          <w:lang w:val="en-US"/>
        </w:rPr>
        <w:t>Crucifixion of St. Peter</w:t>
      </w:r>
      <w:r w:rsidRPr="0092090D">
        <w:rPr>
          <w:rFonts w:ascii="Arial" w:hAnsi="Arial" w:cs="Arial"/>
          <w:sz w:val="20"/>
          <w:szCs w:val="20"/>
          <w:lang w:val="en-US"/>
        </w:rPr>
        <w:t xml:space="preserve"> and the </w:t>
      </w:r>
      <w:r w:rsidRPr="0092090D">
        <w:rPr>
          <w:rFonts w:ascii="Arial" w:hAnsi="Arial" w:cs="Arial"/>
          <w:i/>
          <w:sz w:val="20"/>
          <w:szCs w:val="20"/>
          <w:lang w:val="en-US"/>
        </w:rPr>
        <w:t>Conversion on the Way to Damascus</w:t>
      </w:r>
      <w:r w:rsidRPr="0092090D">
        <w:rPr>
          <w:rFonts w:ascii="Arial" w:hAnsi="Arial" w:cs="Arial"/>
          <w:sz w:val="20"/>
          <w:szCs w:val="20"/>
          <w:lang w:val="en-US"/>
        </w:rPr>
        <w:t xml:space="preserve"> for the </w:t>
      </w:r>
      <w:proofErr w:type="spellStart"/>
      <w:r w:rsidRPr="0092090D">
        <w:rPr>
          <w:rFonts w:ascii="Arial" w:hAnsi="Arial" w:cs="Arial"/>
          <w:sz w:val="20"/>
          <w:szCs w:val="20"/>
          <w:lang w:val="en-US"/>
        </w:rPr>
        <w:t>Cerasi</w:t>
      </w:r>
      <w:proofErr w:type="spellEnd"/>
      <w:r w:rsidRPr="0092090D">
        <w:rPr>
          <w:rFonts w:ascii="Arial" w:hAnsi="Arial" w:cs="Arial"/>
          <w:sz w:val="20"/>
          <w:szCs w:val="20"/>
          <w:lang w:val="en-US"/>
        </w:rPr>
        <w:t xml:space="preserve"> Chapel in the Basilica of Santa Maria del </w:t>
      </w:r>
      <w:proofErr w:type="spellStart"/>
      <w:r w:rsidRPr="0092090D">
        <w:rPr>
          <w:rFonts w:ascii="Arial" w:hAnsi="Arial" w:cs="Arial"/>
          <w:sz w:val="20"/>
          <w:szCs w:val="20"/>
          <w:lang w:val="en-US"/>
        </w:rPr>
        <w:t>Popolo</w:t>
      </w:r>
      <w:proofErr w:type="spellEnd"/>
      <w:r w:rsidRPr="0092090D">
        <w:rPr>
          <w:rFonts w:ascii="Arial" w:hAnsi="Arial" w:cs="Arial"/>
          <w:sz w:val="20"/>
          <w:szCs w:val="20"/>
          <w:lang w:val="en-US"/>
        </w:rPr>
        <w:t xml:space="preserve">. In the same years, he received commissions from prestigious clients such as Cardinal </w:t>
      </w:r>
      <w:proofErr w:type="spellStart"/>
      <w:r w:rsidRPr="0092090D">
        <w:rPr>
          <w:rFonts w:ascii="Arial" w:hAnsi="Arial" w:cs="Arial"/>
          <w:sz w:val="20"/>
          <w:szCs w:val="20"/>
          <w:lang w:val="en-US"/>
        </w:rPr>
        <w:t>Asdrubale</w:t>
      </w:r>
      <w:proofErr w:type="spellEnd"/>
      <w:r w:rsidRPr="0092090D">
        <w:rPr>
          <w:rFonts w:ascii="Arial" w:hAnsi="Arial" w:cs="Arial"/>
          <w:sz w:val="20"/>
          <w:szCs w:val="20"/>
          <w:lang w:val="en-US"/>
        </w:rPr>
        <w:t xml:space="preserve"> </w:t>
      </w:r>
      <w:proofErr w:type="spellStart"/>
      <w:r w:rsidRPr="0092090D">
        <w:rPr>
          <w:rFonts w:ascii="Arial" w:hAnsi="Arial" w:cs="Arial"/>
          <w:sz w:val="20"/>
          <w:szCs w:val="20"/>
          <w:lang w:val="en-US"/>
        </w:rPr>
        <w:t>Mattei</w:t>
      </w:r>
      <w:proofErr w:type="spellEnd"/>
      <w:r w:rsidRPr="0092090D">
        <w:rPr>
          <w:rFonts w:ascii="Arial" w:hAnsi="Arial" w:cs="Arial"/>
          <w:sz w:val="20"/>
          <w:szCs w:val="20"/>
          <w:lang w:val="en-US"/>
        </w:rPr>
        <w:t xml:space="preserve">, Marquis Vincenzo </w:t>
      </w:r>
      <w:proofErr w:type="spellStart"/>
      <w:r w:rsidRPr="0092090D">
        <w:rPr>
          <w:rFonts w:ascii="Arial" w:hAnsi="Arial" w:cs="Arial"/>
          <w:sz w:val="20"/>
          <w:szCs w:val="20"/>
          <w:lang w:val="en-US"/>
        </w:rPr>
        <w:t>Giustiniani</w:t>
      </w:r>
      <w:proofErr w:type="spellEnd"/>
      <w:r w:rsidRPr="0092090D">
        <w:rPr>
          <w:rFonts w:ascii="Arial" w:hAnsi="Arial" w:cs="Arial"/>
          <w:sz w:val="20"/>
          <w:szCs w:val="20"/>
          <w:lang w:val="en-US"/>
        </w:rPr>
        <w:t xml:space="preserve"> and jurist </w:t>
      </w:r>
      <w:proofErr w:type="spellStart"/>
      <w:r w:rsidRPr="0092090D">
        <w:rPr>
          <w:rFonts w:ascii="Arial" w:hAnsi="Arial" w:cs="Arial"/>
          <w:sz w:val="20"/>
          <w:szCs w:val="20"/>
          <w:lang w:val="en-US"/>
        </w:rPr>
        <w:t>Laerzio</w:t>
      </w:r>
      <w:proofErr w:type="spellEnd"/>
      <w:r w:rsidRPr="0092090D">
        <w:rPr>
          <w:rFonts w:ascii="Arial" w:hAnsi="Arial" w:cs="Arial"/>
          <w:sz w:val="20"/>
          <w:szCs w:val="20"/>
          <w:lang w:val="en-US"/>
        </w:rPr>
        <w:t xml:space="preserve"> Cherubini. </w:t>
      </w:r>
      <w:r w:rsidRPr="0092090D">
        <w:rPr>
          <w:rFonts w:ascii="Arial" w:hAnsi="Arial" w:cs="Arial"/>
          <w:i/>
          <w:sz w:val="20"/>
          <w:szCs w:val="20"/>
          <w:lang w:val="en-US"/>
        </w:rPr>
        <w:t>The Madonna di Loreto</w:t>
      </w:r>
      <w:r w:rsidRPr="0092090D">
        <w:rPr>
          <w:rFonts w:ascii="Arial" w:hAnsi="Arial" w:cs="Arial"/>
          <w:sz w:val="20"/>
          <w:szCs w:val="20"/>
          <w:lang w:val="en-US"/>
        </w:rPr>
        <w:t xml:space="preserve"> (1603-1606), </w:t>
      </w:r>
      <w:r w:rsidRPr="0092090D">
        <w:rPr>
          <w:rFonts w:ascii="Arial" w:hAnsi="Arial" w:cs="Arial"/>
          <w:i/>
          <w:sz w:val="20"/>
          <w:szCs w:val="20"/>
          <w:lang w:val="en-US"/>
        </w:rPr>
        <w:t>Madonna and Child with St Anne</w:t>
      </w:r>
      <w:r w:rsidRPr="0092090D">
        <w:rPr>
          <w:rFonts w:ascii="Arial" w:hAnsi="Arial" w:cs="Arial"/>
          <w:sz w:val="20"/>
          <w:szCs w:val="20"/>
          <w:lang w:val="en-US"/>
        </w:rPr>
        <w:t xml:space="preserve"> (1605-1606) and </w:t>
      </w:r>
      <w:r w:rsidRPr="0092090D">
        <w:rPr>
          <w:rFonts w:ascii="Arial" w:hAnsi="Arial" w:cs="Arial"/>
          <w:i/>
          <w:sz w:val="20"/>
          <w:szCs w:val="20"/>
          <w:lang w:val="en-US"/>
        </w:rPr>
        <w:t>Death of the Virgin</w:t>
      </w:r>
      <w:r w:rsidRPr="0092090D">
        <w:rPr>
          <w:rFonts w:ascii="Arial" w:hAnsi="Arial" w:cs="Arial"/>
          <w:sz w:val="20"/>
          <w:szCs w:val="20"/>
          <w:lang w:val="en-US"/>
        </w:rPr>
        <w:t xml:space="preserve"> (1604-1606) are dated to the last phase of his Roman stay. At the same time, Caravaggio experimented with new compositions of sacred and profane themes, populated by characters depicted in the immediacy of their humanity and enriched by elements of still life. Among them, the </w:t>
      </w:r>
      <w:r w:rsidRPr="0092090D">
        <w:rPr>
          <w:rFonts w:ascii="Arial" w:hAnsi="Arial" w:cs="Arial"/>
          <w:i/>
          <w:sz w:val="20"/>
          <w:szCs w:val="20"/>
          <w:lang w:val="en-US"/>
        </w:rPr>
        <w:t>St John</w:t>
      </w:r>
      <w:r w:rsidRPr="0092090D">
        <w:rPr>
          <w:rFonts w:ascii="Arial" w:hAnsi="Arial" w:cs="Arial"/>
          <w:sz w:val="20"/>
          <w:szCs w:val="20"/>
          <w:lang w:val="en-US"/>
        </w:rPr>
        <w:t xml:space="preserve"> from the Galleria </w:t>
      </w:r>
      <w:proofErr w:type="spellStart"/>
      <w:r w:rsidRPr="0092090D">
        <w:rPr>
          <w:rFonts w:ascii="Arial" w:hAnsi="Arial" w:cs="Arial"/>
          <w:sz w:val="20"/>
          <w:szCs w:val="20"/>
          <w:lang w:val="en-US"/>
        </w:rPr>
        <w:t>Corsini</w:t>
      </w:r>
      <w:proofErr w:type="spellEnd"/>
      <w:r w:rsidRPr="0092090D">
        <w:rPr>
          <w:rFonts w:ascii="Arial" w:hAnsi="Arial" w:cs="Arial"/>
          <w:sz w:val="20"/>
          <w:szCs w:val="20"/>
          <w:lang w:val="en-US"/>
        </w:rPr>
        <w:t xml:space="preserve"> stands out.  </w:t>
      </w:r>
    </w:p>
    <w:p w14:paraId="65BA6A81" w14:textId="77777777" w:rsidR="002B4C70" w:rsidRPr="0092090D" w:rsidRDefault="002B4C70" w:rsidP="002B4C70">
      <w:pPr>
        <w:jc w:val="both"/>
        <w:rPr>
          <w:rFonts w:ascii="Arial" w:hAnsi="Arial" w:cs="Arial"/>
          <w:sz w:val="20"/>
          <w:szCs w:val="20"/>
          <w:lang w:val="en-US"/>
        </w:rPr>
      </w:pPr>
      <w:r w:rsidRPr="0092090D">
        <w:rPr>
          <w:rFonts w:ascii="Arial" w:hAnsi="Arial" w:cs="Arial"/>
          <w:sz w:val="20"/>
          <w:szCs w:val="20"/>
          <w:lang w:val="en-US"/>
        </w:rPr>
        <w:t xml:space="preserve">Caravaggio's pictorial activity was beset in these years by legal problems and fights that led to the killing of the pimp </w:t>
      </w:r>
      <w:proofErr w:type="spellStart"/>
      <w:r w:rsidRPr="0092090D">
        <w:rPr>
          <w:rFonts w:ascii="Arial" w:hAnsi="Arial" w:cs="Arial"/>
          <w:sz w:val="20"/>
          <w:szCs w:val="20"/>
          <w:lang w:val="en-US"/>
        </w:rPr>
        <w:t>Ranuccio</w:t>
      </w:r>
      <w:proofErr w:type="spellEnd"/>
      <w:r w:rsidRPr="0092090D">
        <w:rPr>
          <w:rFonts w:ascii="Arial" w:hAnsi="Arial" w:cs="Arial"/>
          <w:sz w:val="20"/>
          <w:szCs w:val="20"/>
          <w:lang w:val="en-US"/>
        </w:rPr>
        <w:t xml:space="preserve"> </w:t>
      </w:r>
      <w:proofErr w:type="spellStart"/>
      <w:r w:rsidRPr="0092090D">
        <w:rPr>
          <w:rFonts w:ascii="Arial" w:hAnsi="Arial" w:cs="Arial"/>
          <w:sz w:val="20"/>
          <w:szCs w:val="20"/>
          <w:lang w:val="en-US"/>
        </w:rPr>
        <w:t>Tomassoni</w:t>
      </w:r>
      <w:proofErr w:type="spellEnd"/>
      <w:r w:rsidRPr="0092090D">
        <w:rPr>
          <w:rFonts w:ascii="Arial" w:hAnsi="Arial" w:cs="Arial"/>
          <w:sz w:val="20"/>
          <w:szCs w:val="20"/>
          <w:lang w:val="en-US"/>
        </w:rPr>
        <w:t xml:space="preserve"> on 28 May 1606. Convicted of murder, Caravaggio fled Rome and took refuge in Naples. From that moment on, his tormented life turned into an endless pilgrimage, which took him to Malta, Sicily and back to Naples, coming to an end on 18 July 1610 in Porto </w:t>
      </w:r>
      <w:proofErr w:type="spellStart"/>
      <w:r w:rsidRPr="0092090D">
        <w:rPr>
          <w:rFonts w:ascii="Arial" w:hAnsi="Arial" w:cs="Arial"/>
          <w:sz w:val="20"/>
          <w:szCs w:val="20"/>
          <w:lang w:val="en-US"/>
        </w:rPr>
        <w:t>Ercole</w:t>
      </w:r>
      <w:proofErr w:type="spellEnd"/>
      <w:r w:rsidRPr="0092090D">
        <w:rPr>
          <w:rFonts w:ascii="Arial" w:hAnsi="Arial" w:cs="Arial"/>
          <w:sz w:val="20"/>
          <w:szCs w:val="20"/>
          <w:lang w:val="en-US"/>
        </w:rPr>
        <w:t xml:space="preserve">, in Tuscany, where the painter died while trying to return to the Eternal City. </w:t>
      </w:r>
    </w:p>
    <w:p w14:paraId="546D5C0E" w14:textId="77777777" w:rsidR="002B4C70" w:rsidRPr="002B4C70" w:rsidRDefault="002B4C70" w:rsidP="002B4C70">
      <w:pPr>
        <w:jc w:val="both"/>
        <w:rPr>
          <w:lang w:val="en-US"/>
        </w:rPr>
      </w:pPr>
    </w:p>
    <w:sectPr w:rsidR="002B4C70" w:rsidRPr="002B4C70" w:rsidSect="007A2631">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DA2D6" w14:textId="77777777" w:rsidR="00122546" w:rsidRDefault="00122546" w:rsidP="00BF71D4">
      <w:r>
        <w:separator/>
      </w:r>
    </w:p>
  </w:endnote>
  <w:endnote w:type="continuationSeparator" w:id="0">
    <w:p w14:paraId="67A03648" w14:textId="77777777" w:rsidR="00122546" w:rsidRDefault="00122546" w:rsidP="00BF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0E72C" w14:textId="77777777" w:rsidR="00122546" w:rsidRDefault="00122546" w:rsidP="00BF71D4">
      <w:r>
        <w:separator/>
      </w:r>
    </w:p>
  </w:footnote>
  <w:footnote w:type="continuationSeparator" w:id="0">
    <w:p w14:paraId="15FB05B6" w14:textId="77777777" w:rsidR="00122546" w:rsidRDefault="00122546" w:rsidP="00BF7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A365C" w14:textId="204E12B3" w:rsidR="00BF71D4" w:rsidRDefault="00BF71D4" w:rsidP="00BF71D4">
    <w:pPr>
      <w:pStyle w:val="Intestazione"/>
      <w:jc w:val="center"/>
    </w:pPr>
    <w:r w:rsidRPr="00F20CE8">
      <w:rPr>
        <w:rFonts w:cstheme="minorHAnsi"/>
        <w:b/>
        <w:noProof/>
        <w:shd w:val="clear" w:color="auto" w:fill="FFFFFF"/>
        <w:lang w:eastAsia="it-IT"/>
      </w:rPr>
      <w:drawing>
        <wp:inline distT="0" distB="0" distL="0" distR="0" wp14:anchorId="6E302747" wp14:editId="485FCF38">
          <wp:extent cx="1255923" cy="753554"/>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68315" cy="7609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70"/>
    <w:rsid w:val="00122546"/>
    <w:rsid w:val="001E48C6"/>
    <w:rsid w:val="002B4C70"/>
    <w:rsid w:val="00586EA5"/>
    <w:rsid w:val="007A2631"/>
    <w:rsid w:val="008F4F94"/>
    <w:rsid w:val="0092090D"/>
    <w:rsid w:val="00A15826"/>
    <w:rsid w:val="00BF71D4"/>
    <w:rsid w:val="00D1560B"/>
    <w:rsid w:val="00D71F27"/>
    <w:rsid w:val="00DC31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9CFA"/>
  <w15:chartTrackingRefBased/>
  <w15:docId w15:val="{3294DFB4-3F45-934E-BC30-77D4B198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71D4"/>
    <w:pPr>
      <w:tabs>
        <w:tab w:val="center" w:pos="4819"/>
        <w:tab w:val="right" w:pos="9638"/>
      </w:tabs>
    </w:pPr>
  </w:style>
  <w:style w:type="character" w:customStyle="1" w:styleId="IntestazioneCarattere">
    <w:name w:val="Intestazione Carattere"/>
    <w:basedOn w:val="Carpredefinitoparagrafo"/>
    <w:link w:val="Intestazione"/>
    <w:uiPriority w:val="99"/>
    <w:rsid w:val="00BF71D4"/>
  </w:style>
  <w:style w:type="paragraph" w:styleId="Pidipagina">
    <w:name w:val="footer"/>
    <w:basedOn w:val="Normale"/>
    <w:link w:val="PidipaginaCarattere"/>
    <w:uiPriority w:val="99"/>
    <w:unhideWhenUsed/>
    <w:rsid w:val="00BF71D4"/>
    <w:pPr>
      <w:tabs>
        <w:tab w:val="center" w:pos="4819"/>
        <w:tab w:val="right" w:pos="9638"/>
      </w:tabs>
    </w:pPr>
  </w:style>
  <w:style w:type="character" w:customStyle="1" w:styleId="PidipaginaCarattere">
    <w:name w:val="Piè di pagina Carattere"/>
    <w:basedOn w:val="Carpredefinitoparagrafo"/>
    <w:link w:val="Pidipagina"/>
    <w:uiPriority w:val="99"/>
    <w:rsid w:val="00BF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Bertin</dc:creator>
  <cp:keywords/>
  <dc:description/>
  <cp:lastModifiedBy>Damiano Valerio</cp:lastModifiedBy>
  <cp:revision>4</cp:revision>
  <dcterms:created xsi:type="dcterms:W3CDTF">2021-02-22T13:33:00Z</dcterms:created>
  <dcterms:modified xsi:type="dcterms:W3CDTF">2021-02-23T16:53:00Z</dcterms:modified>
</cp:coreProperties>
</file>