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9AA45" w14:textId="41429795" w:rsidR="004C1E37" w:rsidRDefault="00415F59">
      <w:r w:rsidRPr="00C86EC9">
        <w:rPr>
          <w:rFonts w:eastAsia="AppleSystemUIFont" w:cs="Times New Roman"/>
          <w:b/>
          <w:bCs/>
          <w:iCs/>
          <w:noProof/>
          <w:color w:val="000000"/>
          <w:sz w:val="28"/>
          <w:lang w:eastAsia="it-IT"/>
        </w:rPr>
        <w:drawing>
          <wp:anchor distT="0" distB="0" distL="114300" distR="114300" simplePos="0" relativeHeight="251662336" behindDoc="0" locked="0" layoutInCell="1" allowOverlap="1" wp14:anchorId="3F648CBA" wp14:editId="04F7FD87">
            <wp:simplePos x="0" y="0"/>
            <wp:positionH relativeFrom="margin">
              <wp:posOffset>2155190</wp:posOffset>
            </wp:positionH>
            <wp:positionV relativeFrom="paragraph">
              <wp:posOffset>-779780</wp:posOffset>
            </wp:positionV>
            <wp:extent cx="1801495" cy="2209800"/>
            <wp:effectExtent l="0" t="0" r="8255" b="0"/>
            <wp:wrapNone/>
            <wp:docPr id="2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8" t="9967" r="18309" b="8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1B5">
        <w:t xml:space="preserve">                                          </w:t>
      </w:r>
    </w:p>
    <w:p w14:paraId="263055D4" w14:textId="09B650DF" w:rsidR="00415F59" w:rsidRPr="00415F59" w:rsidRDefault="00415F59" w:rsidP="00415F59"/>
    <w:p w14:paraId="32493B60" w14:textId="3E77ACD7" w:rsidR="00415F59" w:rsidRPr="00415F59" w:rsidRDefault="00415F59" w:rsidP="00415F59"/>
    <w:p w14:paraId="102E7B37" w14:textId="321AD497" w:rsidR="00415F59" w:rsidRPr="00415F59" w:rsidRDefault="00415F59" w:rsidP="00415F59"/>
    <w:p w14:paraId="59F84137" w14:textId="667E4997" w:rsidR="00415F59" w:rsidRPr="00415F59" w:rsidRDefault="00415F59" w:rsidP="00415F59"/>
    <w:p w14:paraId="222A8930" w14:textId="54DDBA8C" w:rsidR="00BB4A0F" w:rsidRDefault="00BB4A0F" w:rsidP="00415F59"/>
    <w:p w14:paraId="594A6AF8" w14:textId="77777777" w:rsidR="00BB4A0F" w:rsidRDefault="00BB4A0F" w:rsidP="00415F59"/>
    <w:p w14:paraId="609267BA" w14:textId="239FD52A" w:rsidR="00C33012" w:rsidRDefault="00912E0E" w:rsidP="006F3FC8">
      <w:pPr>
        <w:jc w:val="center"/>
      </w:pPr>
      <w:r>
        <w:t>COMUNICATO STAMPA</w:t>
      </w:r>
    </w:p>
    <w:p w14:paraId="640436E3" w14:textId="4E8BAD85" w:rsidR="00C33012" w:rsidRPr="00B657D3" w:rsidRDefault="006F3FC8" w:rsidP="006F3FC8">
      <w:pPr>
        <w:jc w:val="center"/>
        <w:rPr>
          <w:b/>
          <w:bCs/>
          <w:sz w:val="32"/>
          <w:szCs w:val="32"/>
        </w:rPr>
      </w:pPr>
      <w:r w:rsidRPr="00B657D3">
        <w:rPr>
          <w:b/>
          <w:bCs/>
          <w:sz w:val="32"/>
          <w:szCs w:val="32"/>
        </w:rPr>
        <w:t xml:space="preserve"> </w:t>
      </w:r>
      <w:r w:rsidR="00B63F7F" w:rsidRPr="00B657D3">
        <w:rPr>
          <w:b/>
          <w:bCs/>
          <w:sz w:val="32"/>
          <w:szCs w:val="32"/>
        </w:rPr>
        <w:t xml:space="preserve">Mostra e live painting ai Musei Reali </w:t>
      </w:r>
    </w:p>
    <w:p w14:paraId="5F8CB9BB" w14:textId="77777777" w:rsidR="00C33012" w:rsidRPr="006F3FC8" w:rsidRDefault="00C33012" w:rsidP="006F3FC8">
      <w:pPr>
        <w:jc w:val="center"/>
        <w:rPr>
          <w:b/>
          <w:bCs/>
        </w:rPr>
      </w:pPr>
    </w:p>
    <w:p w14:paraId="6A45C07B" w14:textId="35F256B8" w:rsidR="00415F59" w:rsidRDefault="00B63F7F" w:rsidP="00C33012">
      <w:pPr>
        <w:jc w:val="both"/>
        <w:rPr>
          <w:rFonts w:eastAsia="AppleSystemUIFont" w:cstheme="minorHAnsi"/>
          <w:bCs/>
          <w:color w:val="000000"/>
        </w:rPr>
      </w:pPr>
      <w:r>
        <w:t>Torino, 10 luglio 2020</w:t>
      </w:r>
      <w:r w:rsidR="00C33012">
        <w:t xml:space="preserve"> - </w:t>
      </w:r>
      <w:r w:rsidR="00122D2A">
        <w:rPr>
          <w:rFonts w:eastAsia="AppleSystemUIFont" w:cstheme="minorHAnsi"/>
          <w:bCs/>
          <w:color w:val="000000"/>
        </w:rPr>
        <w:t xml:space="preserve">Ideato </w:t>
      </w:r>
      <w:r w:rsidR="00415F59" w:rsidRPr="00C86EC9">
        <w:rPr>
          <w:rFonts w:eastAsia="AppleSystemUIFont" w:cstheme="minorHAnsi"/>
          <w:bCs/>
          <w:color w:val="000000"/>
        </w:rPr>
        <w:t xml:space="preserve">da </w:t>
      </w:r>
      <w:r w:rsidR="00415F59" w:rsidRPr="00415F59">
        <w:rPr>
          <w:rFonts w:eastAsia="AppleSystemUIFont" w:cstheme="minorHAnsi"/>
          <w:b/>
          <w:color w:val="000000"/>
        </w:rPr>
        <w:t>Lavazza</w:t>
      </w:r>
      <w:r w:rsidR="00415F59" w:rsidRPr="00C86EC9">
        <w:rPr>
          <w:rFonts w:eastAsia="AppleSystemUIFont" w:cstheme="minorHAnsi"/>
          <w:bCs/>
          <w:color w:val="000000"/>
        </w:rPr>
        <w:t xml:space="preserve"> e dalla </w:t>
      </w:r>
      <w:r w:rsidR="00415F59" w:rsidRPr="00415F59">
        <w:rPr>
          <w:rFonts w:eastAsia="AppleSystemUIFont" w:cstheme="minorHAnsi"/>
          <w:b/>
          <w:color w:val="000000"/>
        </w:rPr>
        <w:t>Città di Torino</w:t>
      </w:r>
      <w:r w:rsidR="00415F59" w:rsidRPr="00C86EC9">
        <w:rPr>
          <w:rFonts w:eastAsia="AppleSystemUIFont" w:cstheme="minorHAnsi"/>
          <w:bCs/>
          <w:color w:val="000000"/>
        </w:rPr>
        <w:t xml:space="preserve"> </w:t>
      </w:r>
      <w:r w:rsidR="00122D2A">
        <w:rPr>
          <w:rFonts w:eastAsia="AppleSystemUIFont" w:cstheme="minorHAnsi"/>
          <w:bCs/>
          <w:color w:val="000000"/>
        </w:rPr>
        <w:t>con lo scopo di</w:t>
      </w:r>
      <w:r w:rsidR="00415F59" w:rsidRPr="00C86EC9">
        <w:rPr>
          <w:rFonts w:eastAsia="AppleSystemUIFont" w:cstheme="minorHAnsi"/>
          <w:bCs/>
          <w:color w:val="000000"/>
        </w:rPr>
        <w:t xml:space="preserve"> diffondere la cultura della sostenibilità attraverso il linguaggio della street art, il progetto </w:t>
      </w:r>
      <w:r w:rsidR="00415F59" w:rsidRPr="00415F59">
        <w:rPr>
          <w:rFonts w:eastAsia="AppleSystemUIFont" w:cstheme="minorHAnsi"/>
          <w:b/>
          <w:iCs/>
          <w:color w:val="000000"/>
        </w:rPr>
        <w:t>TOward2030</w:t>
      </w:r>
      <w:r w:rsidR="00122D2A">
        <w:rPr>
          <w:rFonts w:eastAsia="AppleSystemUIFont" w:cstheme="minorHAnsi"/>
          <w:b/>
          <w:iCs/>
          <w:color w:val="000000"/>
        </w:rPr>
        <w:t xml:space="preserve">. </w:t>
      </w:r>
      <w:proofErr w:type="spellStart"/>
      <w:r w:rsidR="00122D2A">
        <w:rPr>
          <w:rFonts w:eastAsia="AppleSystemUIFont" w:cstheme="minorHAnsi"/>
          <w:b/>
          <w:iCs/>
          <w:color w:val="000000"/>
        </w:rPr>
        <w:t>What</w:t>
      </w:r>
      <w:proofErr w:type="spellEnd"/>
      <w:r w:rsidR="00122D2A">
        <w:rPr>
          <w:rFonts w:eastAsia="AppleSystemUIFont" w:cstheme="minorHAnsi"/>
          <w:b/>
          <w:iCs/>
          <w:color w:val="000000"/>
        </w:rPr>
        <w:t xml:space="preserve"> are </w:t>
      </w:r>
      <w:proofErr w:type="spellStart"/>
      <w:r w:rsidR="00122D2A">
        <w:rPr>
          <w:rFonts w:eastAsia="AppleSystemUIFont" w:cstheme="minorHAnsi"/>
          <w:b/>
          <w:iCs/>
          <w:color w:val="000000"/>
        </w:rPr>
        <w:t>you</w:t>
      </w:r>
      <w:proofErr w:type="spellEnd"/>
      <w:r w:rsidR="00122D2A">
        <w:rPr>
          <w:rFonts w:eastAsia="AppleSystemUIFont" w:cstheme="minorHAnsi"/>
          <w:b/>
          <w:iCs/>
          <w:color w:val="000000"/>
        </w:rPr>
        <w:t xml:space="preserve"> </w:t>
      </w:r>
      <w:proofErr w:type="spellStart"/>
      <w:r w:rsidR="00122D2A">
        <w:rPr>
          <w:rFonts w:eastAsia="AppleSystemUIFont" w:cstheme="minorHAnsi"/>
          <w:b/>
          <w:iCs/>
          <w:color w:val="000000"/>
        </w:rPr>
        <w:t>doin</w:t>
      </w:r>
      <w:r>
        <w:rPr>
          <w:rFonts w:eastAsia="AppleSystemUIFont" w:cstheme="minorHAnsi"/>
          <w:b/>
          <w:iCs/>
          <w:color w:val="000000"/>
        </w:rPr>
        <w:t>g</w:t>
      </w:r>
      <w:proofErr w:type="spellEnd"/>
      <w:r w:rsidR="00122D2A">
        <w:rPr>
          <w:rFonts w:eastAsia="AppleSystemUIFont" w:cstheme="minorHAnsi"/>
          <w:b/>
          <w:iCs/>
          <w:color w:val="000000"/>
        </w:rPr>
        <w:t>?</w:t>
      </w:r>
      <w:r w:rsidR="00415F59" w:rsidRPr="00C86EC9">
        <w:rPr>
          <w:rFonts w:eastAsia="AppleSystemUIFont" w:cstheme="minorHAnsi"/>
          <w:bCs/>
          <w:color w:val="000000"/>
        </w:rPr>
        <w:t xml:space="preserve"> ha visto la realizzazione di 18 opere murali ispirate agli obiettivi di sviluppo sostenibile, i </w:t>
      </w:r>
      <w:proofErr w:type="spellStart"/>
      <w:r w:rsidR="00415F59" w:rsidRPr="00415F59">
        <w:rPr>
          <w:rFonts w:eastAsia="AppleSystemUIFont" w:cstheme="minorHAnsi"/>
          <w:b/>
          <w:color w:val="000000"/>
        </w:rPr>
        <w:t>Sustainable</w:t>
      </w:r>
      <w:proofErr w:type="spellEnd"/>
      <w:r w:rsidR="00415F59" w:rsidRPr="00415F59">
        <w:rPr>
          <w:rFonts w:eastAsia="AppleSystemUIFont" w:cstheme="minorHAnsi"/>
          <w:b/>
          <w:color w:val="000000"/>
        </w:rPr>
        <w:t xml:space="preserve"> Development Goals</w:t>
      </w:r>
      <w:r w:rsidR="00415F59" w:rsidRPr="00C86EC9">
        <w:rPr>
          <w:rFonts w:eastAsia="AppleSystemUIFont" w:cstheme="minorHAnsi"/>
          <w:bCs/>
          <w:color w:val="000000"/>
        </w:rPr>
        <w:t xml:space="preserve"> elaborati dall'ONU: i 17 </w:t>
      </w:r>
      <w:r w:rsidR="00122D2A">
        <w:rPr>
          <w:rFonts w:eastAsia="AppleSystemUIFont" w:cstheme="minorHAnsi"/>
          <w:bCs/>
          <w:color w:val="000000"/>
        </w:rPr>
        <w:t>obiettivi di sviluppo sostenibile</w:t>
      </w:r>
      <w:r w:rsidR="00415F59" w:rsidRPr="00C86EC9">
        <w:rPr>
          <w:rFonts w:eastAsia="AppleSystemUIFont" w:cstheme="minorHAnsi"/>
          <w:bCs/>
          <w:color w:val="000000"/>
        </w:rPr>
        <w:t xml:space="preserve"> più il Goal Zero, </w:t>
      </w:r>
      <w:r w:rsidR="00122D2A">
        <w:rPr>
          <w:rFonts w:eastAsia="AppleSystemUIFont" w:cstheme="minorHAnsi"/>
          <w:bCs/>
          <w:color w:val="000000"/>
        </w:rPr>
        <w:t>pensato</w:t>
      </w:r>
      <w:r w:rsidR="00415F59" w:rsidRPr="00C86EC9">
        <w:rPr>
          <w:rFonts w:eastAsia="AppleSystemUIFont" w:cstheme="minorHAnsi"/>
          <w:bCs/>
          <w:color w:val="000000"/>
        </w:rPr>
        <w:t xml:space="preserve"> da Lavazza per divulgare gli obiettivi stessi. Torino, città che vanta una lunga tradizione </w:t>
      </w:r>
      <w:proofErr w:type="spellStart"/>
      <w:r w:rsidR="00415F59" w:rsidRPr="00C86EC9">
        <w:rPr>
          <w:rFonts w:eastAsia="AppleSystemUIFont" w:cstheme="minorHAnsi"/>
          <w:bCs/>
          <w:color w:val="000000"/>
        </w:rPr>
        <w:t>muralistica</w:t>
      </w:r>
      <w:proofErr w:type="spellEnd"/>
      <w:r w:rsidR="00415F59" w:rsidRPr="00C86EC9">
        <w:rPr>
          <w:rFonts w:eastAsia="AppleSystemUIFont" w:cstheme="minorHAnsi"/>
          <w:bCs/>
          <w:color w:val="000000"/>
        </w:rPr>
        <w:t xml:space="preserve">, è la prima città al mondo a farsi ambasciatrice dei Goal, trasformandosi in un laboratorio in cui l'arte urbana si è fatta portatrice di un messaggio potente legato al futuro del Pianeta. </w:t>
      </w:r>
    </w:p>
    <w:p w14:paraId="38E2D1F2" w14:textId="4E00978F" w:rsidR="00415F59" w:rsidRPr="005E46D9" w:rsidRDefault="00E41687" w:rsidP="00415F59">
      <w:pPr>
        <w:autoSpaceDE w:val="0"/>
        <w:jc w:val="both"/>
        <w:rPr>
          <w:rFonts w:eastAsia="AppleSystemUIFont" w:cstheme="minorHAnsi"/>
          <w:b/>
          <w:color w:val="000000"/>
        </w:rPr>
      </w:pPr>
      <w:r>
        <w:rPr>
          <w:rFonts w:eastAsia="AppleSystemUIFont" w:cstheme="minorHAnsi"/>
          <w:b/>
          <w:color w:val="000000"/>
        </w:rPr>
        <w:t>Da o</w:t>
      </w:r>
      <w:r w:rsidR="00415F59" w:rsidRPr="005E46D9">
        <w:rPr>
          <w:rFonts w:eastAsia="AppleSystemUIFont" w:cstheme="minorHAnsi"/>
          <w:b/>
          <w:color w:val="000000"/>
        </w:rPr>
        <w:t xml:space="preserve">ggi </w:t>
      </w:r>
      <w:r w:rsidR="00B63F7F">
        <w:rPr>
          <w:rFonts w:eastAsia="AppleSystemUIFont" w:cstheme="minorHAnsi"/>
          <w:b/>
          <w:color w:val="000000"/>
        </w:rPr>
        <w:t>l</w:t>
      </w:r>
      <w:r w:rsidR="00415F59" w:rsidRPr="005E46D9">
        <w:rPr>
          <w:rFonts w:eastAsia="AppleSystemUIFont" w:cstheme="minorHAnsi"/>
          <w:b/>
          <w:color w:val="000000"/>
        </w:rPr>
        <w:t xml:space="preserve">e opere, realizzate da alcuni degli artisti di punta della </w:t>
      </w:r>
      <w:proofErr w:type="spellStart"/>
      <w:r w:rsidR="00415F59" w:rsidRPr="005E46D9">
        <w:rPr>
          <w:rFonts w:eastAsia="AppleSystemUIFont" w:cstheme="minorHAnsi"/>
          <w:b/>
          <w:color w:val="000000"/>
        </w:rPr>
        <w:t>urban</w:t>
      </w:r>
      <w:proofErr w:type="spellEnd"/>
      <w:r w:rsidR="00415F59" w:rsidRPr="005E46D9">
        <w:rPr>
          <w:rFonts w:eastAsia="AppleSystemUIFont" w:cstheme="minorHAnsi"/>
          <w:b/>
          <w:color w:val="000000"/>
        </w:rPr>
        <w:t xml:space="preserve"> art internazionale, </w:t>
      </w:r>
      <w:r w:rsidR="00B63F7F">
        <w:rPr>
          <w:rFonts w:eastAsia="AppleSystemUIFont" w:cstheme="minorHAnsi"/>
          <w:b/>
          <w:color w:val="000000"/>
        </w:rPr>
        <w:t>sono</w:t>
      </w:r>
      <w:r w:rsidR="00415F59" w:rsidRPr="005E46D9">
        <w:rPr>
          <w:rFonts w:eastAsia="AppleSystemUIFont" w:cstheme="minorHAnsi"/>
          <w:b/>
          <w:color w:val="000000"/>
        </w:rPr>
        <w:t xml:space="preserve"> raccontate in una </w:t>
      </w:r>
      <w:r w:rsidR="005E46D9" w:rsidRPr="005E46D9">
        <w:rPr>
          <w:rFonts w:eastAsia="AppleSystemUIFont" w:cstheme="minorHAnsi"/>
          <w:b/>
          <w:color w:val="000000"/>
        </w:rPr>
        <w:t xml:space="preserve">duplice </w:t>
      </w:r>
      <w:r w:rsidR="00415F59" w:rsidRPr="005E46D9">
        <w:rPr>
          <w:rFonts w:eastAsia="AppleSystemUIFont" w:cstheme="minorHAnsi"/>
          <w:b/>
          <w:color w:val="000000"/>
        </w:rPr>
        <w:t xml:space="preserve">mostra </w:t>
      </w:r>
      <w:r w:rsidR="00AE0A53">
        <w:rPr>
          <w:rFonts w:eastAsia="AppleSystemUIFont" w:cstheme="minorHAnsi"/>
          <w:b/>
          <w:color w:val="000000"/>
        </w:rPr>
        <w:t>ospitata d</w:t>
      </w:r>
      <w:r w:rsidR="005261F1">
        <w:rPr>
          <w:rFonts w:eastAsia="AppleSystemUIFont" w:cstheme="minorHAnsi"/>
          <w:b/>
          <w:color w:val="000000"/>
        </w:rPr>
        <w:t>ai Musei Reali</w:t>
      </w:r>
      <w:r w:rsidR="00AE0A53">
        <w:rPr>
          <w:rFonts w:eastAsia="AppleSystemUIFont" w:cstheme="minorHAnsi"/>
          <w:b/>
          <w:color w:val="000000"/>
        </w:rPr>
        <w:t xml:space="preserve"> </w:t>
      </w:r>
      <w:r w:rsidR="005261F1">
        <w:rPr>
          <w:rFonts w:eastAsia="AppleSystemUIFont" w:cstheme="minorHAnsi"/>
          <w:b/>
          <w:color w:val="000000"/>
        </w:rPr>
        <w:t xml:space="preserve">nello Spazio Confronti della Galleria Sabauda e </w:t>
      </w:r>
      <w:r w:rsidR="005261F1" w:rsidRPr="005E46D9">
        <w:rPr>
          <w:rFonts w:eastAsia="AppleSystemUIFont" w:cstheme="minorHAnsi"/>
          <w:b/>
          <w:color w:val="000000"/>
        </w:rPr>
        <w:t>nei Giardini Reali</w:t>
      </w:r>
      <w:r w:rsidR="005261F1">
        <w:rPr>
          <w:rFonts w:eastAsia="AppleSystemUIFont" w:cstheme="minorHAnsi"/>
          <w:b/>
          <w:color w:val="000000"/>
        </w:rPr>
        <w:t>.</w:t>
      </w:r>
    </w:p>
    <w:p w14:paraId="5678E83E" w14:textId="66E1A84E" w:rsidR="00835EB9" w:rsidRDefault="00835EB9" w:rsidP="00835EB9">
      <w:pPr>
        <w:autoSpaceDE w:val="0"/>
        <w:spacing w:before="100" w:beforeAutospacing="1" w:after="100" w:afterAutospacing="1"/>
        <w:jc w:val="both"/>
      </w:pPr>
      <w:r>
        <w:t>“</w:t>
      </w:r>
      <w:r>
        <w:rPr>
          <w:i/>
          <w:iCs/>
        </w:rPr>
        <w:t>Questa iniziativa coniuga due aspetti strategici nelle scelte della nostra Amministrazione: la forte attenzione al tema della sostenibilità e la cultura intesa come motore di rigenerazione urbana. È per noi motivo di grande soddisfazione essere la prima città al mondo a fare propri i 17 Goal dell’Onu, declinandoli in segni tangibili sul suo territorio. L’apertura della mostra dedicata a TOward2030 è un’opportunità in più che si offre ai cittadini per avvicinarsi al tema della sostenibilità e conoscere più a fondo il percorso dei 17 Global Goals. Il nostro ringraziamento a Lavazza, ai Musei Reali e a tutti coloro che hanno collaborato per la realizzazione di questa iniziativa.” </w:t>
      </w:r>
      <w:r>
        <w:t xml:space="preserve">– ha dichiarato la </w:t>
      </w:r>
      <w:r>
        <w:rPr>
          <w:b/>
          <w:bCs/>
        </w:rPr>
        <w:t>Sindaca di Torino Chiara Appendino</w:t>
      </w:r>
      <w:r>
        <w:t>.</w:t>
      </w:r>
    </w:p>
    <w:p w14:paraId="50621217" w14:textId="777265EA" w:rsidR="00415F59" w:rsidRDefault="00835EB9" w:rsidP="00835EB9">
      <w:pPr>
        <w:autoSpaceDE w:val="0"/>
        <w:jc w:val="both"/>
        <w:rPr>
          <w:rFonts w:eastAsia="AppleSystemUIFont" w:cstheme="minorHAnsi"/>
          <w:bCs/>
          <w:i/>
          <w:iCs/>
          <w:color w:val="000000"/>
        </w:rPr>
      </w:pPr>
      <w:r w:rsidRPr="00DB3C47">
        <w:rPr>
          <w:rFonts w:eastAsia="AppleSystemUIFont" w:cstheme="minorHAnsi"/>
          <w:bCs/>
          <w:i/>
          <w:iCs/>
          <w:color w:val="000000"/>
        </w:rPr>
        <w:t xml:space="preserve"> </w:t>
      </w:r>
      <w:r w:rsidR="00415F59" w:rsidRPr="00DB3C47">
        <w:rPr>
          <w:rFonts w:eastAsia="AppleSystemUIFont" w:cstheme="minorHAnsi"/>
          <w:bCs/>
          <w:i/>
          <w:iCs/>
          <w:color w:val="000000"/>
        </w:rPr>
        <w:t>“Con TOward2030 l’arte si</w:t>
      </w:r>
      <w:r w:rsidR="005E46D9">
        <w:rPr>
          <w:rFonts w:eastAsia="AppleSystemUIFont" w:cstheme="minorHAnsi"/>
          <w:bCs/>
          <w:i/>
          <w:iCs/>
          <w:color w:val="000000"/>
        </w:rPr>
        <w:t xml:space="preserve"> è</w:t>
      </w:r>
      <w:r w:rsidR="00415F59" w:rsidRPr="00DB3C47">
        <w:rPr>
          <w:rFonts w:eastAsia="AppleSystemUIFont" w:cstheme="minorHAnsi"/>
          <w:bCs/>
          <w:i/>
          <w:iCs/>
          <w:color w:val="000000"/>
        </w:rPr>
        <w:t xml:space="preserve"> sposa</w:t>
      </w:r>
      <w:r w:rsidR="005E46D9">
        <w:rPr>
          <w:rFonts w:eastAsia="AppleSystemUIFont" w:cstheme="minorHAnsi"/>
          <w:bCs/>
          <w:i/>
          <w:iCs/>
          <w:color w:val="000000"/>
        </w:rPr>
        <w:t>ta</w:t>
      </w:r>
      <w:r w:rsidR="00415F59" w:rsidRPr="00DB3C47">
        <w:rPr>
          <w:rFonts w:eastAsia="AppleSystemUIFont" w:cstheme="minorHAnsi"/>
          <w:bCs/>
          <w:i/>
          <w:iCs/>
          <w:color w:val="000000"/>
        </w:rPr>
        <w:t xml:space="preserve"> con la sostenibilità, i muri di Torino si </w:t>
      </w:r>
      <w:r w:rsidR="005E46D9">
        <w:rPr>
          <w:rFonts w:eastAsia="AppleSystemUIFont" w:cstheme="minorHAnsi"/>
          <w:bCs/>
          <w:i/>
          <w:iCs/>
          <w:color w:val="000000"/>
        </w:rPr>
        <w:t xml:space="preserve">sono </w:t>
      </w:r>
      <w:r w:rsidR="00415F59" w:rsidRPr="00DB3C47">
        <w:rPr>
          <w:rFonts w:eastAsia="AppleSystemUIFont" w:cstheme="minorHAnsi"/>
          <w:bCs/>
          <w:i/>
          <w:iCs/>
          <w:color w:val="000000"/>
        </w:rPr>
        <w:t>colora</w:t>
      </w:r>
      <w:r w:rsidR="005E46D9">
        <w:rPr>
          <w:rFonts w:eastAsia="AppleSystemUIFont" w:cstheme="minorHAnsi"/>
          <w:bCs/>
          <w:i/>
          <w:iCs/>
          <w:color w:val="000000"/>
        </w:rPr>
        <w:t>ti</w:t>
      </w:r>
      <w:r w:rsidR="00415F59" w:rsidRPr="00DB3C47">
        <w:rPr>
          <w:rFonts w:eastAsia="AppleSystemUIFont" w:cstheme="minorHAnsi"/>
          <w:bCs/>
          <w:i/>
          <w:iCs/>
          <w:color w:val="000000"/>
        </w:rPr>
        <w:t xml:space="preserve"> di messaggi positivi e di impegno responsabile, dando così forma e interpretando i 17 Obiettivi di Sviluppo Sostenibile delle Nazioni Unite in una chiave contemporanea, attraverso </w:t>
      </w:r>
      <w:r w:rsidR="00415F59">
        <w:rPr>
          <w:rFonts w:eastAsia="AppleSystemUIFont" w:cstheme="minorHAnsi"/>
          <w:bCs/>
          <w:i/>
          <w:iCs/>
          <w:color w:val="000000"/>
        </w:rPr>
        <w:t>18</w:t>
      </w:r>
      <w:r w:rsidR="00415F59" w:rsidRPr="00DB3C47">
        <w:rPr>
          <w:rFonts w:eastAsia="AppleSystemUIFont" w:cstheme="minorHAnsi"/>
          <w:bCs/>
          <w:i/>
          <w:iCs/>
          <w:color w:val="000000"/>
        </w:rPr>
        <w:t xml:space="preserve"> opere di arte urbana che </w:t>
      </w:r>
      <w:r w:rsidR="00415F59">
        <w:rPr>
          <w:rFonts w:eastAsia="AppleSystemUIFont" w:cstheme="minorHAnsi"/>
          <w:bCs/>
          <w:i/>
          <w:iCs/>
          <w:color w:val="000000"/>
        </w:rPr>
        <w:t>hanno reso</w:t>
      </w:r>
      <w:r w:rsidR="00415F59" w:rsidRPr="00DB3C47">
        <w:rPr>
          <w:rFonts w:eastAsia="AppleSystemUIFont" w:cstheme="minorHAnsi"/>
          <w:bCs/>
          <w:i/>
          <w:iCs/>
          <w:color w:val="000000"/>
        </w:rPr>
        <w:t xml:space="preserve"> la nostra città ancora più innovativa per la divulgazione di questi temi - commenta </w:t>
      </w:r>
      <w:r w:rsidR="00415F59" w:rsidRPr="00DB3C47">
        <w:rPr>
          <w:rFonts w:eastAsia="AppleSystemUIFont" w:cstheme="minorHAnsi"/>
          <w:b/>
          <w:bCs/>
          <w:i/>
          <w:iCs/>
          <w:color w:val="000000"/>
        </w:rPr>
        <w:t>Francesca Lavazza</w:t>
      </w:r>
      <w:r w:rsidR="00415F59" w:rsidRPr="00DB3C47">
        <w:rPr>
          <w:rFonts w:eastAsia="AppleSystemUIFont" w:cstheme="minorHAnsi"/>
          <w:bCs/>
          <w:i/>
          <w:iCs/>
          <w:color w:val="000000"/>
        </w:rPr>
        <w:t xml:space="preserve">, </w:t>
      </w:r>
      <w:r w:rsidR="00415F59" w:rsidRPr="00DB3C47">
        <w:rPr>
          <w:rFonts w:eastAsia="AppleSystemUIFont" w:cstheme="minorHAnsi"/>
          <w:b/>
          <w:bCs/>
          <w:i/>
          <w:iCs/>
          <w:color w:val="000000"/>
        </w:rPr>
        <w:t>Membro del Board del Gruppo Lavazza</w:t>
      </w:r>
      <w:r w:rsidR="00415F59" w:rsidRPr="00DB3C47">
        <w:rPr>
          <w:rFonts w:eastAsia="AppleSystemUIFont" w:cstheme="minorHAnsi"/>
          <w:bCs/>
          <w:i/>
          <w:iCs/>
          <w:color w:val="000000"/>
        </w:rPr>
        <w:t xml:space="preserve"> -. </w:t>
      </w:r>
      <w:r w:rsidR="005E46D9">
        <w:rPr>
          <w:rFonts w:eastAsia="AppleSystemUIFont" w:cstheme="minorHAnsi"/>
          <w:bCs/>
          <w:i/>
          <w:iCs/>
          <w:color w:val="000000"/>
        </w:rPr>
        <w:t xml:space="preserve">Siamo orgogliosi che i </w:t>
      </w:r>
      <w:r w:rsidR="005E46D9" w:rsidRPr="005E46D9">
        <w:rPr>
          <w:rFonts w:eastAsia="AppleSystemUIFont" w:cstheme="minorHAnsi"/>
          <w:b/>
          <w:i/>
          <w:iCs/>
          <w:color w:val="000000"/>
        </w:rPr>
        <w:t>Musei Reali</w:t>
      </w:r>
      <w:r w:rsidR="005E46D9">
        <w:rPr>
          <w:rFonts w:eastAsia="AppleSystemUIFont" w:cstheme="minorHAnsi"/>
          <w:bCs/>
          <w:i/>
          <w:iCs/>
          <w:color w:val="000000"/>
        </w:rPr>
        <w:t xml:space="preserve"> siano diventati partner di questa importante iniziativa e che il racconto di questo progetto si possa trovare all’interno </w:t>
      </w:r>
      <w:r w:rsidR="005261F1">
        <w:rPr>
          <w:rFonts w:eastAsia="AppleSystemUIFont" w:cstheme="minorHAnsi"/>
          <w:bCs/>
          <w:i/>
          <w:iCs/>
          <w:color w:val="000000"/>
        </w:rPr>
        <w:t xml:space="preserve">della </w:t>
      </w:r>
      <w:r w:rsidR="005261F1" w:rsidRPr="005261F1">
        <w:rPr>
          <w:rFonts w:eastAsia="AppleSystemUIFont" w:cstheme="minorHAnsi"/>
          <w:b/>
          <w:i/>
          <w:iCs/>
          <w:color w:val="000000"/>
        </w:rPr>
        <w:t>Galleria Sabauda</w:t>
      </w:r>
      <w:r w:rsidR="005261F1">
        <w:rPr>
          <w:rFonts w:eastAsia="AppleSystemUIFont" w:cstheme="minorHAnsi"/>
          <w:bCs/>
          <w:i/>
          <w:iCs/>
          <w:color w:val="000000"/>
        </w:rPr>
        <w:t xml:space="preserve"> e nei </w:t>
      </w:r>
      <w:r w:rsidR="005261F1" w:rsidRPr="005261F1">
        <w:rPr>
          <w:rFonts w:eastAsia="AppleSystemUIFont" w:cstheme="minorHAnsi"/>
          <w:b/>
          <w:i/>
          <w:iCs/>
          <w:color w:val="000000"/>
        </w:rPr>
        <w:t>Giardini Reali</w:t>
      </w:r>
      <w:r w:rsidR="005E46D9">
        <w:rPr>
          <w:rFonts w:eastAsia="AppleSystemUIFont" w:cstheme="minorHAnsi"/>
          <w:b/>
          <w:i/>
          <w:iCs/>
          <w:color w:val="000000"/>
        </w:rPr>
        <w:t>.</w:t>
      </w:r>
      <w:r w:rsidR="005261F1">
        <w:rPr>
          <w:rFonts w:eastAsia="AppleSystemUIFont" w:cstheme="minorHAnsi"/>
          <w:b/>
          <w:i/>
          <w:iCs/>
          <w:color w:val="000000"/>
        </w:rPr>
        <w:t xml:space="preserve"> </w:t>
      </w:r>
      <w:r w:rsidR="00415F59" w:rsidRPr="00DB3C47">
        <w:rPr>
          <w:rFonts w:eastAsia="AppleSystemUIFont" w:cstheme="minorHAnsi"/>
          <w:bCs/>
          <w:i/>
          <w:iCs/>
          <w:color w:val="000000"/>
        </w:rPr>
        <w:t>Questo progetto, fortemente voluto da Lavazza insieme al Comune di Torino, parla il linguaggio immediato e universale della street art con l’obiettivo di smuovere le persone, soprattutto i più giovani, a diventare protagonisti di una rivoluzione positiva. È</w:t>
      </w:r>
      <w:r w:rsidR="00415F59">
        <w:rPr>
          <w:rFonts w:eastAsia="AppleSystemUIFont" w:cstheme="minorHAnsi"/>
          <w:bCs/>
          <w:i/>
          <w:iCs/>
          <w:color w:val="000000"/>
        </w:rPr>
        <w:t xml:space="preserve"> così</w:t>
      </w:r>
      <w:r w:rsidR="00415F59" w:rsidRPr="00DB3C47">
        <w:rPr>
          <w:rFonts w:eastAsia="AppleSystemUIFont" w:cstheme="minorHAnsi"/>
          <w:bCs/>
          <w:i/>
          <w:iCs/>
          <w:color w:val="000000"/>
        </w:rPr>
        <w:t xml:space="preserve"> un’intera città, la nostra Torino, a farsi megafono dell’urgenza di trasformare il pianeta in un luogo più sostenibile”.</w:t>
      </w:r>
    </w:p>
    <w:p w14:paraId="2EF571BF" w14:textId="36BDECCF" w:rsidR="004978D9" w:rsidRPr="00BB4A0F" w:rsidRDefault="004F657F" w:rsidP="004978D9">
      <w:pPr>
        <w:autoSpaceDE w:val="0"/>
        <w:jc w:val="both"/>
        <w:rPr>
          <w:rFonts w:eastAsia="AppleSystemUIFont" w:cstheme="minorHAnsi"/>
          <w:bCs/>
          <w:iCs/>
          <w:color w:val="000000"/>
        </w:rPr>
      </w:pPr>
      <w:r>
        <w:rPr>
          <w:rFonts w:eastAsia="AppleSystemUIFont" w:cstheme="minorHAnsi"/>
          <w:bCs/>
          <w:i/>
          <w:iCs/>
          <w:color w:val="000000"/>
        </w:rPr>
        <w:t>“</w:t>
      </w:r>
      <w:r w:rsidR="009A66B4">
        <w:rPr>
          <w:rFonts w:eastAsia="AppleSystemUIFont" w:cstheme="minorHAnsi"/>
          <w:bCs/>
          <w:i/>
          <w:iCs/>
          <w:color w:val="000000"/>
        </w:rPr>
        <w:t>L</w:t>
      </w:r>
      <w:r w:rsidR="004978D9" w:rsidRPr="004978D9">
        <w:rPr>
          <w:rFonts w:eastAsia="AppleSystemUIFont" w:cstheme="minorHAnsi"/>
          <w:bCs/>
          <w:i/>
          <w:iCs/>
          <w:color w:val="000000"/>
        </w:rPr>
        <w:t xml:space="preserve">a parola museo non designa solo un edificio per la conservazione di oggetti, ma un luogo di accoglienza e memoria dell’attività artistica dell’uomo in ogni forma, dove persone di tutte le provenienze possono trovare ispirazione a partire dall’esperienza del presente e del passato. Il lavoro degli street </w:t>
      </w:r>
      <w:proofErr w:type="spellStart"/>
      <w:r w:rsidR="004978D9" w:rsidRPr="004978D9">
        <w:rPr>
          <w:rFonts w:eastAsia="AppleSystemUIFont" w:cstheme="minorHAnsi"/>
          <w:bCs/>
          <w:i/>
          <w:iCs/>
          <w:color w:val="000000"/>
        </w:rPr>
        <w:t>artist</w:t>
      </w:r>
      <w:proofErr w:type="spellEnd"/>
      <w:r w:rsidR="004978D9" w:rsidRPr="004978D9">
        <w:rPr>
          <w:rFonts w:eastAsia="AppleSystemUIFont" w:cstheme="minorHAnsi"/>
          <w:bCs/>
          <w:i/>
          <w:iCs/>
          <w:color w:val="000000"/>
        </w:rPr>
        <w:t xml:space="preserve"> selezionati per </w:t>
      </w:r>
      <w:r w:rsidR="004978D9" w:rsidRPr="004978D9">
        <w:rPr>
          <w:rFonts w:eastAsia="AppleSystemUIFont" w:cstheme="minorHAnsi"/>
          <w:bCs/>
          <w:i/>
          <w:iCs/>
          <w:color w:val="000000"/>
        </w:rPr>
        <w:lastRenderedPageBreak/>
        <w:t>TOward2030 sugli obiettivi di sviluppo sostenibile risponde quindi alla missione dei Musei Reali e induce a riflettere sulla potenza disvelatrice dell’arte, oggi come nel passato, e sulla inesauribile attualità della pittura fatta di gesto e di materia</w:t>
      </w:r>
      <w:r w:rsidRPr="00BB4A0F">
        <w:rPr>
          <w:rFonts w:eastAsia="AppleSystemUIFont" w:cstheme="minorHAnsi"/>
          <w:bCs/>
          <w:iCs/>
          <w:color w:val="000000"/>
        </w:rPr>
        <w:t>”</w:t>
      </w:r>
      <w:r w:rsidR="004978D9" w:rsidRPr="00BB4A0F">
        <w:rPr>
          <w:rFonts w:eastAsia="AppleSystemUIFont" w:cstheme="minorHAnsi"/>
          <w:bCs/>
          <w:iCs/>
          <w:color w:val="000000"/>
        </w:rPr>
        <w:t xml:space="preserve">, osserva </w:t>
      </w:r>
      <w:r w:rsidR="004978D9" w:rsidRPr="00BB4A0F">
        <w:rPr>
          <w:rFonts w:eastAsia="AppleSystemUIFont" w:cstheme="minorHAnsi"/>
          <w:b/>
          <w:iCs/>
          <w:color w:val="000000"/>
        </w:rPr>
        <w:t>Enrica Pagella</w:t>
      </w:r>
      <w:r w:rsidR="004978D9" w:rsidRPr="00E41687">
        <w:rPr>
          <w:rFonts w:eastAsia="AppleSystemUIFont" w:cstheme="minorHAnsi"/>
          <w:bCs/>
          <w:iCs/>
          <w:color w:val="000000"/>
        </w:rPr>
        <w:t xml:space="preserve">, </w:t>
      </w:r>
      <w:r w:rsidR="004978D9" w:rsidRPr="00BB4A0F">
        <w:rPr>
          <w:rFonts w:eastAsia="AppleSystemUIFont" w:cstheme="minorHAnsi"/>
          <w:b/>
          <w:iCs/>
          <w:color w:val="000000"/>
        </w:rPr>
        <w:t>Direttrice dei Musei Reali</w:t>
      </w:r>
      <w:r w:rsidR="004978D9" w:rsidRPr="00BB4A0F">
        <w:rPr>
          <w:rFonts w:eastAsia="AppleSystemUIFont" w:cstheme="minorHAnsi"/>
          <w:bCs/>
          <w:iCs/>
          <w:color w:val="000000"/>
        </w:rPr>
        <w:t>.</w:t>
      </w:r>
    </w:p>
    <w:p w14:paraId="28CD592E" w14:textId="059485CE" w:rsidR="00BB4A0F" w:rsidRDefault="005E46D9" w:rsidP="00415F59">
      <w:pPr>
        <w:autoSpaceDE w:val="0"/>
        <w:jc w:val="both"/>
        <w:rPr>
          <w:rFonts w:eastAsia="AppleSystemUIFont" w:cstheme="minorHAnsi"/>
          <w:bCs/>
          <w:color w:val="000000"/>
        </w:rPr>
      </w:pPr>
      <w:r>
        <w:rPr>
          <w:rFonts w:cstheme="minorHAnsi"/>
        </w:rPr>
        <w:t>L</w:t>
      </w:r>
      <w:r>
        <w:rPr>
          <w:rFonts w:eastAsia="AppleSystemUIFont" w:cstheme="minorHAnsi"/>
          <w:bCs/>
          <w:color w:val="000000"/>
        </w:rPr>
        <w:t>a mostra dedicata al progetto TOward2030</w:t>
      </w:r>
      <w:r w:rsidR="00BB4A0F">
        <w:rPr>
          <w:rFonts w:eastAsia="AppleSystemUIFont" w:cstheme="minorHAnsi"/>
          <w:bCs/>
          <w:color w:val="000000"/>
        </w:rPr>
        <w:t xml:space="preserve"> è</w:t>
      </w:r>
      <w:r>
        <w:rPr>
          <w:rFonts w:eastAsia="AppleSystemUIFont" w:cstheme="minorHAnsi"/>
          <w:bCs/>
          <w:color w:val="000000"/>
        </w:rPr>
        <w:t xml:space="preserve"> </w:t>
      </w:r>
      <w:r w:rsidR="00BB4A0F">
        <w:rPr>
          <w:rFonts w:eastAsia="AppleSystemUIFont" w:cstheme="minorHAnsi"/>
          <w:bCs/>
          <w:color w:val="000000"/>
        </w:rPr>
        <w:t xml:space="preserve">curata da </w:t>
      </w:r>
      <w:r w:rsidR="00BB4A0F" w:rsidRPr="001078DB">
        <w:rPr>
          <w:rFonts w:eastAsia="AppleSystemUIFont" w:cstheme="minorHAnsi"/>
          <w:b/>
          <w:bCs/>
          <w:color w:val="000000"/>
        </w:rPr>
        <w:t>Roberto Mastroianni</w:t>
      </w:r>
      <w:r w:rsidR="00BB4A0F">
        <w:rPr>
          <w:rFonts w:eastAsia="AppleSystemUIFont" w:cstheme="minorHAnsi"/>
          <w:bCs/>
          <w:color w:val="000000"/>
        </w:rPr>
        <w:t xml:space="preserve"> e </w:t>
      </w:r>
      <w:r w:rsidR="00BB4A0F" w:rsidRPr="001078DB">
        <w:rPr>
          <w:rFonts w:eastAsia="AppleSystemUIFont" w:cstheme="minorHAnsi"/>
          <w:b/>
          <w:bCs/>
          <w:color w:val="000000"/>
        </w:rPr>
        <w:t>Filippo Masino</w:t>
      </w:r>
      <w:r w:rsidR="00BB4A0F">
        <w:rPr>
          <w:rFonts w:eastAsia="AppleSystemUIFont" w:cstheme="minorHAnsi"/>
          <w:bCs/>
          <w:color w:val="000000"/>
        </w:rPr>
        <w:t xml:space="preserve">. Il percorso espositivo, ricco di </w:t>
      </w:r>
      <w:r w:rsidR="00C94834">
        <w:rPr>
          <w:rFonts w:eastAsia="AppleSystemUIFont" w:cstheme="minorHAnsi"/>
          <w:bCs/>
          <w:color w:val="000000"/>
        </w:rPr>
        <w:t xml:space="preserve">fotografie e </w:t>
      </w:r>
      <w:r w:rsidR="00BB4A0F">
        <w:rPr>
          <w:rFonts w:eastAsia="AppleSystemUIFont" w:cstheme="minorHAnsi"/>
          <w:bCs/>
          <w:color w:val="000000"/>
        </w:rPr>
        <w:t>filmati degli artisti al lavoro</w:t>
      </w:r>
      <w:r w:rsidR="00C94834">
        <w:rPr>
          <w:rFonts w:eastAsia="AppleSystemUIFont" w:cstheme="minorHAnsi"/>
          <w:bCs/>
          <w:color w:val="000000"/>
        </w:rPr>
        <w:t>,</w:t>
      </w:r>
      <w:r w:rsidR="00BB4A0F">
        <w:rPr>
          <w:rFonts w:eastAsia="AppleSystemUIFont" w:cstheme="minorHAnsi"/>
          <w:bCs/>
          <w:color w:val="000000"/>
        </w:rPr>
        <w:t xml:space="preserve"> è </w:t>
      </w:r>
      <w:r w:rsidR="004F657F">
        <w:rPr>
          <w:rFonts w:eastAsia="AppleSystemUIFont" w:cstheme="minorHAnsi"/>
          <w:bCs/>
          <w:color w:val="000000"/>
        </w:rPr>
        <w:t>allestita</w:t>
      </w:r>
      <w:r>
        <w:rPr>
          <w:rFonts w:eastAsia="AppleSystemUIFont" w:cstheme="minorHAnsi"/>
          <w:bCs/>
          <w:color w:val="000000"/>
        </w:rPr>
        <w:t xml:space="preserve"> </w:t>
      </w:r>
      <w:r w:rsidR="004F657F">
        <w:rPr>
          <w:rFonts w:eastAsia="AppleSystemUIFont" w:cstheme="minorHAnsi"/>
          <w:bCs/>
          <w:color w:val="000000"/>
        </w:rPr>
        <w:t>nel</w:t>
      </w:r>
      <w:r w:rsidR="005261F1">
        <w:rPr>
          <w:rFonts w:eastAsia="AppleSystemUIFont" w:cstheme="minorHAnsi"/>
          <w:bCs/>
          <w:color w:val="000000"/>
        </w:rPr>
        <w:t xml:space="preserve">lo </w:t>
      </w:r>
      <w:r w:rsidR="005261F1" w:rsidRPr="005261F1">
        <w:rPr>
          <w:rFonts w:eastAsia="AppleSystemUIFont" w:cstheme="minorHAnsi"/>
          <w:b/>
          <w:color w:val="000000"/>
        </w:rPr>
        <w:t>Spazio Confronti della Galleria Sabauda</w:t>
      </w:r>
      <w:r w:rsidRPr="00415F59">
        <w:rPr>
          <w:rFonts w:eastAsia="AppleSystemUIFont" w:cstheme="minorHAnsi"/>
          <w:b/>
          <w:color w:val="000000"/>
        </w:rPr>
        <w:t xml:space="preserve"> di Torino</w:t>
      </w:r>
      <w:r w:rsidR="00BB4A0F">
        <w:rPr>
          <w:rFonts w:eastAsia="AppleSystemUIFont" w:cstheme="minorHAnsi"/>
          <w:bCs/>
          <w:color w:val="000000"/>
        </w:rPr>
        <w:t xml:space="preserve">, mentre nel </w:t>
      </w:r>
      <w:r w:rsidR="00BB4A0F" w:rsidRPr="002A466F">
        <w:rPr>
          <w:rFonts w:eastAsia="AppleSystemUIFont" w:cstheme="minorHAnsi"/>
          <w:b/>
          <w:bCs/>
          <w:color w:val="000000"/>
        </w:rPr>
        <w:t>Boschetto dei Giardini Reali</w:t>
      </w:r>
      <w:r w:rsidR="00BB4A0F">
        <w:rPr>
          <w:rFonts w:eastAsia="AppleSystemUIFont" w:cstheme="minorHAnsi"/>
          <w:bCs/>
          <w:color w:val="000000"/>
        </w:rPr>
        <w:t xml:space="preserve"> sono riproposti gli scatti delle 18 opere di arte urbana. Sarà</w:t>
      </w:r>
      <w:r w:rsidRPr="005E46D9">
        <w:rPr>
          <w:rFonts w:eastAsia="AppleSystemUIFont" w:cstheme="minorHAnsi"/>
          <w:bCs/>
          <w:color w:val="000000"/>
        </w:rPr>
        <w:t xml:space="preserve"> visitabile dal </w:t>
      </w:r>
      <w:r w:rsidRPr="005E46D9">
        <w:rPr>
          <w:rFonts w:eastAsia="AppleSystemUIFont" w:cstheme="minorHAnsi"/>
          <w:b/>
          <w:color w:val="000000"/>
        </w:rPr>
        <w:t>10 luglio</w:t>
      </w:r>
      <w:r w:rsidRPr="005E46D9">
        <w:rPr>
          <w:rFonts w:eastAsia="AppleSystemUIFont" w:cstheme="minorHAnsi"/>
          <w:bCs/>
          <w:color w:val="000000"/>
        </w:rPr>
        <w:t xml:space="preserve"> </w:t>
      </w:r>
      <w:r w:rsidR="002D3F3F" w:rsidRPr="002D3F3F">
        <w:rPr>
          <w:rFonts w:eastAsia="AppleSystemUIFont" w:cstheme="minorHAnsi"/>
          <w:b/>
          <w:color w:val="000000"/>
        </w:rPr>
        <w:t>2020</w:t>
      </w:r>
      <w:r w:rsidR="002D3F3F">
        <w:rPr>
          <w:rFonts w:eastAsia="AppleSystemUIFont" w:cstheme="minorHAnsi"/>
          <w:bCs/>
          <w:color w:val="000000"/>
        </w:rPr>
        <w:t xml:space="preserve"> </w:t>
      </w:r>
      <w:r w:rsidRPr="005E46D9">
        <w:rPr>
          <w:rFonts w:eastAsia="AppleSystemUIFont" w:cstheme="minorHAnsi"/>
          <w:bCs/>
          <w:color w:val="000000"/>
        </w:rPr>
        <w:t xml:space="preserve">al </w:t>
      </w:r>
      <w:r w:rsidRPr="005E46D9">
        <w:rPr>
          <w:rFonts w:eastAsia="AppleSystemUIFont" w:cstheme="minorHAnsi"/>
          <w:b/>
          <w:color w:val="000000"/>
        </w:rPr>
        <w:t>17 gennaio</w:t>
      </w:r>
      <w:r w:rsidRPr="005E46D9">
        <w:rPr>
          <w:rFonts w:eastAsia="AppleSystemUIFont" w:cstheme="minorHAnsi"/>
          <w:bCs/>
          <w:color w:val="000000"/>
        </w:rPr>
        <w:t xml:space="preserve"> </w:t>
      </w:r>
      <w:r w:rsidRPr="005E46D9">
        <w:rPr>
          <w:rFonts w:eastAsia="AppleSystemUIFont" w:cstheme="minorHAnsi"/>
          <w:b/>
          <w:color w:val="000000"/>
        </w:rPr>
        <w:t>202</w:t>
      </w:r>
      <w:r w:rsidR="002D3F3F">
        <w:rPr>
          <w:rFonts w:eastAsia="AppleSystemUIFont" w:cstheme="minorHAnsi"/>
          <w:b/>
          <w:color w:val="000000"/>
        </w:rPr>
        <w:t>1</w:t>
      </w:r>
      <w:r>
        <w:rPr>
          <w:rFonts w:eastAsia="AppleSystemUIFont" w:cstheme="minorHAnsi"/>
          <w:b/>
          <w:color w:val="000000"/>
        </w:rPr>
        <w:t>.</w:t>
      </w:r>
      <w:r>
        <w:rPr>
          <w:rFonts w:eastAsia="AppleSystemUIFont" w:cstheme="minorHAnsi"/>
          <w:bCs/>
          <w:color w:val="000000"/>
        </w:rPr>
        <w:t xml:space="preserve"> </w:t>
      </w:r>
    </w:p>
    <w:p w14:paraId="36469F95" w14:textId="438D8FAB" w:rsidR="00122D2A" w:rsidRDefault="005E46D9" w:rsidP="00415F59">
      <w:pPr>
        <w:autoSpaceDE w:val="0"/>
        <w:jc w:val="both"/>
        <w:rPr>
          <w:rFonts w:eastAsia="AppleSystemUIFont" w:cstheme="minorHAnsi"/>
          <w:color w:val="000000"/>
        </w:rPr>
      </w:pPr>
      <w:r>
        <w:rPr>
          <w:rFonts w:eastAsia="AppleSystemUIFont" w:cstheme="minorHAnsi"/>
          <w:bCs/>
          <w:color w:val="000000"/>
        </w:rPr>
        <w:t>L’esposizione</w:t>
      </w:r>
      <w:r w:rsidR="00415F59" w:rsidRPr="005E46D9">
        <w:rPr>
          <w:rFonts w:eastAsia="AppleSystemUIFont" w:cstheme="minorHAnsi"/>
          <w:bCs/>
          <w:color w:val="000000"/>
        </w:rPr>
        <w:t xml:space="preserve"> </w:t>
      </w:r>
      <w:r w:rsidRPr="005E46D9">
        <w:rPr>
          <w:rFonts w:eastAsia="AppleSystemUIFont" w:cstheme="minorHAnsi"/>
          <w:bCs/>
          <w:color w:val="000000"/>
        </w:rPr>
        <w:t>raccoglie</w:t>
      </w:r>
      <w:r w:rsidR="00415F59" w:rsidRPr="00C86EC9">
        <w:rPr>
          <w:rFonts w:eastAsia="AppleSystemUIFont" w:cstheme="minorHAnsi"/>
          <w:bCs/>
          <w:color w:val="000000"/>
        </w:rPr>
        <w:t xml:space="preserve"> le immagini di </w:t>
      </w:r>
      <w:r w:rsidR="00415F59" w:rsidRPr="00C86EC9">
        <w:rPr>
          <w:rFonts w:eastAsia="AppleSystemUIFont" w:cstheme="minorHAnsi"/>
          <w:b/>
          <w:bCs/>
          <w:color w:val="000000"/>
        </w:rPr>
        <w:t>Martha Cooper</w:t>
      </w:r>
      <w:r w:rsidR="00415F59" w:rsidRPr="00C86EC9">
        <w:rPr>
          <w:rFonts w:eastAsia="AppleSystemUIFont" w:cstheme="minorHAnsi"/>
          <w:bCs/>
          <w:color w:val="000000"/>
        </w:rPr>
        <w:t xml:space="preserve">, fotografa statunitense e figura simbolo della </w:t>
      </w:r>
      <w:proofErr w:type="spellStart"/>
      <w:r w:rsidR="00415F59" w:rsidRPr="00C86EC9">
        <w:rPr>
          <w:rFonts w:eastAsia="AppleSystemUIFont" w:cstheme="minorHAnsi"/>
          <w:b/>
          <w:bCs/>
          <w:color w:val="000000"/>
        </w:rPr>
        <w:t>urban</w:t>
      </w:r>
      <w:proofErr w:type="spellEnd"/>
      <w:r w:rsidR="00415F59" w:rsidRPr="00C86EC9">
        <w:rPr>
          <w:rFonts w:eastAsia="AppleSystemUIFont" w:cstheme="minorHAnsi"/>
          <w:b/>
          <w:bCs/>
          <w:color w:val="000000"/>
        </w:rPr>
        <w:t xml:space="preserve"> art</w:t>
      </w:r>
      <w:r w:rsidR="00415F59" w:rsidRPr="00C86EC9">
        <w:rPr>
          <w:rFonts w:eastAsia="AppleSystemUIFont" w:cstheme="minorHAnsi"/>
          <w:bCs/>
          <w:color w:val="000000"/>
        </w:rPr>
        <w:t xml:space="preserve">. Cooper offre ai </w:t>
      </w:r>
      <w:r w:rsidR="00415F59">
        <w:rPr>
          <w:rFonts w:eastAsia="AppleSystemUIFont" w:cstheme="minorHAnsi"/>
          <w:bCs/>
          <w:color w:val="000000"/>
        </w:rPr>
        <w:t>visitatori</w:t>
      </w:r>
      <w:r w:rsidR="00415F59" w:rsidRPr="00C86EC9">
        <w:rPr>
          <w:rFonts w:eastAsia="AppleSystemUIFont" w:cstheme="minorHAnsi"/>
          <w:bCs/>
          <w:color w:val="000000"/>
        </w:rPr>
        <w:t xml:space="preserve"> uno sguardo d</w:t>
      </w:r>
      <w:r w:rsidR="00122D2A">
        <w:rPr>
          <w:rFonts w:eastAsia="AppleSystemUIFont" w:cstheme="minorHAnsi"/>
          <w:bCs/>
          <w:color w:val="000000"/>
        </w:rPr>
        <w:t xml:space="preserve">a dentro </w:t>
      </w:r>
      <w:r w:rsidR="00415F59" w:rsidRPr="00C86EC9">
        <w:rPr>
          <w:rFonts w:eastAsia="AppleSystemUIFont" w:cstheme="minorHAnsi"/>
          <w:bCs/>
          <w:color w:val="000000"/>
        </w:rPr>
        <w:t xml:space="preserve">il mondo dei graffiti, documentando il processo </w:t>
      </w:r>
      <w:r w:rsidR="00415F59" w:rsidRPr="00664490">
        <w:rPr>
          <w:rFonts w:eastAsia="AppleSystemUIFont" w:cstheme="minorHAnsi"/>
          <w:bCs/>
          <w:color w:val="000000"/>
        </w:rPr>
        <w:t xml:space="preserve">di realizzazione dei murales. Gli scatti sono accompagnati da un'approfondita intervista alla fotografa, a cui si aggiungono </w:t>
      </w:r>
      <w:r w:rsidR="00122D2A" w:rsidRPr="00664490">
        <w:rPr>
          <w:rFonts w:eastAsia="AppleSystemUIFont" w:cstheme="minorHAnsi"/>
          <w:bCs/>
          <w:color w:val="000000"/>
        </w:rPr>
        <w:t>le analisi di Enrico Giovannini</w:t>
      </w:r>
      <w:r w:rsidR="005261F1">
        <w:rPr>
          <w:rFonts w:eastAsia="AppleSystemUIFont" w:cstheme="minorHAnsi"/>
          <w:bCs/>
          <w:color w:val="000000"/>
        </w:rPr>
        <w:t>,</w:t>
      </w:r>
      <w:r w:rsidR="00122D2A" w:rsidRPr="00664490">
        <w:rPr>
          <w:rFonts w:eastAsia="AppleSystemUIFont" w:cstheme="minorHAnsi"/>
          <w:bCs/>
          <w:color w:val="000000"/>
        </w:rPr>
        <w:t xml:space="preserve"> </w:t>
      </w:r>
      <w:r w:rsidR="00664490" w:rsidRPr="00664490">
        <w:rPr>
          <w:rFonts w:eastAsia="AppleSystemUIFont" w:cstheme="minorHAnsi"/>
          <w:bCs/>
          <w:color w:val="000000"/>
        </w:rPr>
        <w:t>portavoce di ASviS</w:t>
      </w:r>
      <w:r w:rsidR="005261F1">
        <w:rPr>
          <w:rFonts w:eastAsia="AppleSystemUIFont" w:cstheme="minorHAnsi"/>
          <w:bCs/>
          <w:color w:val="000000"/>
        </w:rPr>
        <w:t>,</w:t>
      </w:r>
      <w:r w:rsidR="00122D2A" w:rsidRPr="00664490">
        <w:rPr>
          <w:rFonts w:eastAsia="AppleSystemUIFont" w:cstheme="minorHAnsi"/>
          <w:bCs/>
          <w:color w:val="000000"/>
        </w:rPr>
        <w:t xml:space="preserve"> </w:t>
      </w:r>
      <w:r w:rsidR="00664490" w:rsidRPr="00664490">
        <w:rPr>
          <w:rFonts w:eastAsia="AppleSystemUIFont" w:cstheme="minorHAnsi"/>
          <w:bCs/>
          <w:color w:val="000000"/>
        </w:rPr>
        <w:t xml:space="preserve">di Michele Mariani, Executive Creative Director di Armando Testa, </w:t>
      </w:r>
      <w:r w:rsidR="00122D2A" w:rsidRPr="00664490">
        <w:rPr>
          <w:rFonts w:eastAsia="AppleSystemUIFont" w:cstheme="minorHAnsi"/>
          <w:bCs/>
          <w:color w:val="000000"/>
        </w:rPr>
        <w:t>Roberto Mastroianni</w:t>
      </w:r>
      <w:r w:rsidR="00664490" w:rsidRPr="00664490">
        <w:rPr>
          <w:rFonts w:eastAsia="AppleSystemUIFont" w:cstheme="minorHAnsi"/>
          <w:bCs/>
          <w:color w:val="000000"/>
        </w:rPr>
        <w:t xml:space="preserve">, filosofo, </w:t>
      </w:r>
      <w:r w:rsidR="005261F1" w:rsidRPr="00664490">
        <w:rPr>
          <w:rFonts w:eastAsia="AppleSystemUIFont" w:cstheme="minorHAnsi"/>
          <w:bCs/>
          <w:color w:val="000000"/>
        </w:rPr>
        <w:t>critico d’arte</w:t>
      </w:r>
      <w:r w:rsidR="005261F1">
        <w:rPr>
          <w:rFonts w:eastAsia="AppleSystemUIFont" w:cstheme="minorHAnsi"/>
          <w:bCs/>
          <w:color w:val="000000"/>
        </w:rPr>
        <w:t>,</w:t>
      </w:r>
      <w:r w:rsidR="005261F1" w:rsidRPr="00664490">
        <w:rPr>
          <w:rFonts w:eastAsia="AppleSystemUIFont" w:cstheme="minorHAnsi"/>
          <w:bCs/>
          <w:color w:val="000000"/>
        </w:rPr>
        <w:t xml:space="preserve"> </w:t>
      </w:r>
      <w:r w:rsidR="00664490" w:rsidRPr="00664490">
        <w:rPr>
          <w:rFonts w:eastAsia="AppleSystemUIFont" w:cstheme="minorHAnsi"/>
          <w:bCs/>
          <w:color w:val="000000"/>
        </w:rPr>
        <w:t xml:space="preserve">curatore e </w:t>
      </w:r>
      <w:r w:rsidR="00122D2A" w:rsidRPr="00664490">
        <w:rPr>
          <w:rFonts w:eastAsia="AppleSystemUIFont" w:cstheme="minorHAnsi"/>
          <w:bCs/>
          <w:color w:val="000000"/>
        </w:rPr>
        <w:t>le parole degli artisti.</w:t>
      </w:r>
    </w:p>
    <w:p w14:paraId="4196F94B" w14:textId="7D7F4DB0" w:rsidR="00415F59" w:rsidRPr="00C86EC9" w:rsidRDefault="00415F59" w:rsidP="00AF4841">
      <w:pPr>
        <w:autoSpaceDE w:val="0"/>
        <w:jc w:val="both"/>
        <w:rPr>
          <w:rFonts w:eastAsia="AppleSystemUIFont" w:cstheme="minorHAnsi"/>
          <w:iCs/>
          <w:color w:val="000000"/>
        </w:rPr>
      </w:pPr>
      <w:r w:rsidRPr="00BC4F9A">
        <w:rPr>
          <w:rFonts w:eastAsia="AppleSystemUIFont" w:cstheme="minorHAnsi"/>
          <w:color w:val="000000"/>
        </w:rPr>
        <w:t xml:space="preserve">Il racconto dell'esperienza di </w:t>
      </w:r>
      <w:r w:rsidRPr="00BC4F9A">
        <w:rPr>
          <w:rFonts w:eastAsia="AppleSystemUIFont" w:cstheme="minorHAnsi"/>
          <w:i/>
          <w:iCs/>
          <w:color w:val="000000"/>
        </w:rPr>
        <w:t xml:space="preserve">TOward2030 </w:t>
      </w:r>
      <w:r w:rsidRPr="00BC4F9A">
        <w:rPr>
          <w:rFonts w:eastAsia="AppleSystemUIFont" w:cstheme="minorHAnsi"/>
          <w:color w:val="000000"/>
        </w:rPr>
        <w:t>non si conclude con l</w:t>
      </w:r>
      <w:r w:rsidR="0004497F" w:rsidRPr="00BC4F9A">
        <w:rPr>
          <w:rFonts w:eastAsia="AppleSystemUIFont" w:cstheme="minorHAnsi"/>
          <w:color w:val="000000"/>
        </w:rPr>
        <w:t>’inaugurazione della mostra</w:t>
      </w:r>
      <w:r w:rsidR="004F657F">
        <w:rPr>
          <w:rFonts w:eastAsia="AppleSystemUIFont" w:cstheme="minorHAnsi"/>
          <w:color w:val="000000"/>
        </w:rPr>
        <w:t>,</w:t>
      </w:r>
      <w:r w:rsidR="0004497F" w:rsidRPr="00BC4F9A">
        <w:rPr>
          <w:rFonts w:eastAsia="AppleSystemUIFont" w:cstheme="minorHAnsi"/>
          <w:color w:val="000000"/>
        </w:rPr>
        <w:t xml:space="preserve"> </w:t>
      </w:r>
      <w:r w:rsidRPr="00BC4F9A">
        <w:rPr>
          <w:rFonts w:eastAsia="AppleSystemUIFont" w:cstheme="minorHAnsi"/>
          <w:color w:val="000000"/>
        </w:rPr>
        <w:t>ma prosegue</w:t>
      </w:r>
      <w:r w:rsidR="00144BFC">
        <w:rPr>
          <w:rFonts w:eastAsia="AppleSystemUIFont" w:cstheme="minorHAnsi"/>
          <w:color w:val="000000"/>
        </w:rPr>
        <w:t xml:space="preserve"> i</w:t>
      </w:r>
      <w:r w:rsidR="0004497F" w:rsidRPr="00BC4F9A">
        <w:rPr>
          <w:rFonts w:eastAsia="AppleSystemUIFont" w:cstheme="minorHAnsi"/>
          <w:color w:val="000000"/>
        </w:rPr>
        <w:t xml:space="preserve">l </w:t>
      </w:r>
      <w:r w:rsidR="0004497F" w:rsidRPr="005261F1">
        <w:rPr>
          <w:rFonts w:eastAsia="AppleSystemUIFont" w:cstheme="minorHAnsi"/>
          <w:b/>
          <w:bCs/>
          <w:color w:val="000000"/>
        </w:rPr>
        <w:t>10 luglio alle ore 17</w:t>
      </w:r>
      <w:r w:rsidR="0004497F" w:rsidRPr="00BC4F9A">
        <w:rPr>
          <w:rFonts w:eastAsia="AppleSystemUIFont" w:cstheme="minorHAnsi"/>
          <w:color w:val="000000"/>
        </w:rPr>
        <w:t xml:space="preserve"> </w:t>
      </w:r>
      <w:r w:rsidR="005261F1" w:rsidRPr="005261F1">
        <w:rPr>
          <w:rFonts w:eastAsia="AppleSystemUIFont" w:cstheme="minorHAnsi"/>
          <w:b/>
          <w:bCs/>
          <w:color w:val="000000"/>
        </w:rPr>
        <w:t>nei Giardini Reali</w:t>
      </w:r>
      <w:r w:rsidR="005261F1">
        <w:rPr>
          <w:rFonts w:eastAsia="AppleSystemUIFont" w:cstheme="minorHAnsi"/>
          <w:color w:val="000000"/>
        </w:rPr>
        <w:t xml:space="preserve"> </w:t>
      </w:r>
      <w:r w:rsidR="0004497F" w:rsidRPr="00BC4F9A">
        <w:rPr>
          <w:rFonts w:eastAsia="AppleSystemUIFont" w:cstheme="minorHAnsi"/>
          <w:color w:val="000000"/>
        </w:rPr>
        <w:t xml:space="preserve">con un </w:t>
      </w:r>
      <w:r w:rsidR="0004497F" w:rsidRPr="004F657F">
        <w:rPr>
          <w:rFonts w:eastAsia="AppleSystemUIFont" w:cstheme="minorHAnsi"/>
          <w:b/>
          <w:bCs/>
          <w:i/>
          <w:iCs/>
          <w:color w:val="000000"/>
        </w:rPr>
        <w:t>live painting</w:t>
      </w:r>
      <w:r w:rsidR="0004497F" w:rsidRPr="00BC4F9A">
        <w:rPr>
          <w:rFonts w:eastAsia="AppleSystemUIFont" w:cstheme="minorHAnsi"/>
          <w:color w:val="000000"/>
        </w:rPr>
        <w:t xml:space="preserve"> che vedrà protagonisti alcuni </w:t>
      </w:r>
      <w:r w:rsidR="00AF4841">
        <w:rPr>
          <w:rFonts w:eastAsia="AppleSystemUIFont" w:cstheme="minorHAnsi"/>
          <w:color w:val="000000"/>
        </w:rPr>
        <w:t xml:space="preserve">street </w:t>
      </w:r>
      <w:proofErr w:type="spellStart"/>
      <w:r w:rsidR="00AF4841">
        <w:rPr>
          <w:rFonts w:eastAsia="AppleSystemUIFont" w:cstheme="minorHAnsi"/>
          <w:color w:val="000000"/>
        </w:rPr>
        <w:t>artist</w:t>
      </w:r>
      <w:proofErr w:type="spellEnd"/>
      <w:r w:rsidR="00AF4841">
        <w:rPr>
          <w:rFonts w:eastAsia="AppleSystemUIFont" w:cstheme="minorHAnsi"/>
          <w:color w:val="000000"/>
        </w:rPr>
        <w:t xml:space="preserve"> dei</w:t>
      </w:r>
      <w:r w:rsidR="0004497F" w:rsidRPr="00BC4F9A">
        <w:rPr>
          <w:rFonts w:eastAsia="AppleSystemUIFont" w:cstheme="minorHAnsi"/>
          <w:color w:val="000000"/>
        </w:rPr>
        <w:t xml:space="preserve"> collettivi torinesi che hanno preso parte al progetto</w:t>
      </w:r>
      <w:r w:rsidR="001078DB">
        <w:rPr>
          <w:rFonts w:eastAsia="AppleSystemUIFont" w:cstheme="minorHAnsi"/>
          <w:color w:val="000000"/>
        </w:rPr>
        <w:t xml:space="preserve">: </w:t>
      </w:r>
      <w:r w:rsidR="00AF4841" w:rsidRPr="00AF4841">
        <w:rPr>
          <w:rFonts w:eastAsia="AppleSystemUIFont" w:cstheme="minorHAnsi"/>
          <w:b/>
          <w:color w:val="000000"/>
        </w:rPr>
        <w:t>Il Cerchio e le Gocce</w:t>
      </w:r>
      <w:r w:rsidR="00AF4841">
        <w:rPr>
          <w:rFonts w:eastAsia="AppleSystemUIFont" w:cstheme="minorHAnsi"/>
          <w:color w:val="000000"/>
        </w:rPr>
        <w:t xml:space="preserve">, </w:t>
      </w:r>
      <w:proofErr w:type="spellStart"/>
      <w:r w:rsidR="00AF4841" w:rsidRPr="00AF4841">
        <w:rPr>
          <w:rFonts w:eastAsia="AppleSystemUIFont" w:cstheme="minorHAnsi"/>
          <w:b/>
          <w:color w:val="000000"/>
        </w:rPr>
        <w:t>Monkeys</w:t>
      </w:r>
      <w:proofErr w:type="spellEnd"/>
      <w:r w:rsidR="00AF4841" w:rsidRPr="00AF4841">
        <w:rPr>
          <w:rFonts w:eastAsia="AppleSystemUIFont" w:cstheme="minorHAnsi"/>
          <w:b/>
          <w:color w:val="000000"/>
        </w:rPr>
        <w:t xml:space="preserve">’ </w:t>
      </w:r>
      <w:proofErr w:type="spellStart"/>
      <w:r w:rsidR="00AF4841" w:rsidRPr="00AF4841">
        <w:rPr>
          <w:rFonts w:eastAsia="AppleSystemUIFont" w:cstheme="minorHAnsi"/>
          <w:b/>
          <w:color w:val="000000"/>
        </w:rPr>
        <w:t>Evolution</w:t>
      </w:r>
      <w:proofErr w:type="spellEnd"/>
      <w:r w:rsidR="00AF4841">
        <w:rPr>
          <w:rFonts w:eastAsia="AppleSystemUIFont" w:cstheme="minorHAnsi"/>
          <w:color w:val="000000"/>
        </w:rPr>
        <w:t xml:space="preserve">, </w:t>
      </w:r>
      <w:r w:rsidR="00AF4841" w:rsidRPr="00AF4841">
        <w:rPr>
          <w:rFonts w:eastAsia="AppleSystemUIFont" w:cstheme="minorHAnsi"/>
          <w:b/>
          <w:color w:val="000000"/>
        </w:rPr>
        <w:t>Truly Design</w:t>
      </w:r>
      <w:r w:rsidR="00AF4841">
        <w:rPr>
          <w:rFonts w:eastAsia="AppleSystemUIFont" w:cstheme="minorHAnsi"/>
          <w:color w:val="000000"/>
        </w:rPr>
        <w:t>.</w:t>
      </w:r>
    </w:p>
    <w:p w14:paraId="57E69321" w14:textId="06F49077" w:rsidR="00415F59" w:rsidRPr="00C86EC9" w:rsidRDefault="00415F59" w:rsidP="00415F59">
      <w:pPr>
        <w:autoSpaceDE w:val="0"/>
        <w:jc w:val="both"/>
        <w:rPr>
          <w:rFonts w:eastAsia="AppleSystemUIFont" w:cstheme="minorHAnsi"/>
          <w:color w:val="000000"/>
        </w:rPr>
      </w:pPr>
      <w:r w:rsidRPr="00C86EC9">
        <w:rPr>
          <w:rFonts w:eastAsia="AppleSystemUIFont" w:cstheme="minorHAnsi"/>
          <w:iCs/>
          <w:color w:val="000000"/>
        </w:rPr>
        <w:t xml:space="preserve">Per coinvolgere il pubblico e rendere protagoniste le 18 opere murali </w:t>
      </w:r>
      <w:r w:rsidR="00122D2A">
        <w:rPr>
          <w:rFonts w:eastAsia="AppleSystemUIFont" w:cstheme="minorHAnsi"/>
          <w:iCs/>
          <w:color w:val="000000"/>
        </w:rPr>
        <w:t xml:space="preserve">inserite nel contesto urbano </w:t>
      </w:r>
      <w:r w:rsidRPr="00C86EC9">
        <w:rPr>
          <w:rFonts w:eastAsia="AppleSystemUIFont" w:cstheme="minorHAnsi"/>
          <w:iCs/>
          <w:color w:val="000000"/>
        </w:rPr>
        <w:t>saranno inoltre previst</w:t>
      </w:r>
      <w:r w:rsidR="00BB4A0F">
        <w:rPr>
          <w:rFonts w:eastAsia="AppleSystemUIFont" w:cstheme="minorHAnsi"/>
          <w:iCs/>
          <w:color w:val="000000"/>
        </w:rPr>
        <w:t>i tour</w:t>
      </w:r>
      <w:r w:rsidRPr="00C86EC9">
        <w:rPr>
          <w:rFonts w:eastAsia="AppleSystemUIFont" w:cstheme="minorHAnsi"/>
          <w:iCs/>
          <w:color w:val="000000"/>
        </w:rPr>
        <w:t xml:space="preserve"> guidat</w:t>
      </w:r>
      <w:r w:rsidR="00BB4A0F">
        <w:rPr>
          <w:rFonts w:eastAsia="AppleSystemUIFont" w:cstheme="minorHAnsi"/>
          <w:iCs/>
          <w:color w:val="000000"/>
        </w:rPr>
        <w:t>i</w:t>
      </w:r>
      <w:r w:rsidRPr="00C86EC9">
        <w:rPr>
          <w:rFonts w:eastAsia="AppleSystemUIFont" w:cstheme="minorHAnsi"/>
          <w:iCs/>
          <w:color w:val="000000"/>
        </w:rPr>
        <w:t xml:space="preserve"> </w:t>
      </w:r>
      <w:r w:rsidRPr="00C86EC9">
        <w:rPr>
          <w:rFonts w:eastAsia="AppleSystemUIFont" w:cstheme="minorHAnsi"/>
          <w:color w:val="000000"/>
        </w:rPr>
        <w:t>in partenza dalla Nuvola Lavazza</w:t>
      </w:r>
      <w:r w:rsidR="00375340">
        <w:rPr>
          <w:rFonts w:eastAsia="AppleSystemUIFont" w:cstheme="minorHAnsi"/>
          <w:color w:val="000000"/>
        </w:rPr>
        <w:t>.</w:t>
      </w:r>
    </w:p>
    <w:p w14:paraId="43A72D82" w14:textId="6B2F4DB6" w:rsidR="00415F59" w:rsidRPr="00C86EC9" w:rsidRDefault="00A07787" w:rsidP="00415F59">
      <w:pPr>
        <w:autoSpaceDE w:val="0"/>
        <w:jc w:val="both"/>
        <w:rPr>
          <w:rFonts w:eastAsia="AppleSystemUIFont" w:cstheme="minorHAnsi"/>
          <w:bCs/>
          <w:color w:val="000000"/>
        </w:rPr>
      </w:pPr>
      <w:r>
        <w:rPr>
          <w:rFonts w:eastAsia="AppleSystemUIFont" w:cstheme="minorHAnsi"/>
          <w:bCs/>
          <w:color w:val="000000"/>
        </w:rPr>
        <w:t>L’iniziativa è inse</w:t>
      </w:r>
      <w:r w:rsidR="00722C62">
        <w:rPr>
          <w:rFonts w:eastAsia="AppleSystemUIFont" w:cstheme="minorHAnsi"/>
          <w:bCs/>
          <w:color w:val="000000"/>
        </w:rPr>
        <w:t>rita nel programma di</w:t>
      </w:r>
      <w:r>
        <w:rPr>
          <w:rFonts w:eastAsia="AppleSystemUIFont" w:cstheme="minorHAnsi"/>
          <w:bCs/>
          <w:color w:val="000000"/>
        </w:rPr>
        <w:t xml:space="preserve"> </w:t>
      </w:r>
      <w:r w:rsidRPr="00A07787">
        <w:rPr>
          <w:rFonts w:eastAsia="AppleSystemUIFont" w:cstheme="minorHAnsi"/>
          <w:b/>
          <w:bCs/>
          <w:i/>
          <w:color w:val="000000"/>
        </w:rPr>
        <w:t>Torino a Cielo Aperto</w:t>
      </w:r>
      <w:r>
        <w:rPr>
          <w:rFonts w:eastAsia="AppleSystemUIFont" w:cstheme="minorHAnsi"/>
          <w:bCs/>
          <w:color w:val="000000"/>
        </w:rPr>
        <w:t xml:space="preserve"> (torinoacieloaperto.it)</w:t>
      </w:r>
      <w:r w:rsidR="009D35B4">
        <w:rPr>
          <w:rFonts w:eastAsia="AppleSystemUIFont" w:cstheme="minorHAnsi"/>
          <w:bCs/>
          <w:color w:val="000000"/>
        </w:rPr>
        <w:t>.</w:t>
      </w:r>
    </w:p>
    <w:p w14:paraId="5C637FF7" w14:textId="77777777" w:rsidR="009A66B4" w:rsidRDefault="009A66B4" w:rsidP="00415F59"/>
    <w:p w14:paraId="24EC8A35" w14:textId="77777777" w:rsidR="009A66B4" w:rsidRDefault="009A66B4" w:rsidP="00415F59"/>
    <w:p w14:paraId="1C800D39" w14:textId="77777777" w:rsidR="009A66B4" w:rsidRDefault="009A66B4" w:rsidP="00415F59"/>
    <w:p w14:paraId="3702CDA9" w14:textId="77777777" w:rsidR="009A66B4" w:rsidRDefault="009A66B4" w:rsidP="00415F59"/>
    <w:p w14:paraId="55EF3755" w14:textId="77777777" w:rsidR="009A66B4" w:rsidRDefault="009A66B4" w:rsidP="00415F59"/>
    <w:p w14:paraId="5FDCBDAE" w14:textId="77777777" w:rsidR="009A66B4" w:rsidRDefault="009A66B4" w:rsidP="00415F59">
      <w:bookmarkStart w:id="0" w:name="_GoBack"/>
      <w:bookmarkEnd w:id="0"/>
    </w:p>
    <w:p w14:paraId="02BAEE8A" w14:textId="77777777" w:rsidR="009A66B4" w:rsidRDefault="009A66B4" w:rsidP="00415F59"/>
    <w:p w14:paraId="22A3F32B" w14:textId="77777777" w:rsidR="009A66B4" w:rsidRDefault="009A66B4" w:rsidP="00415F59"/>
    <w:p w14:paraId="5510B0D2" w14:textId="77777777" w:rsidR="009A66B4" w:rsidRDefault="009A66B4" w:rsidP="00415F59"/>
    <w:p w14:paraId="79258BE2" w14:textId="336E8C40" w:rsidR="009A66B4" w:rsidRDefault="009A66B4" w:rsidP="00415F59"/>
    <w:p w14:paraId="1A7A8B7B" w14:textId="39B15230" w:rsidR="00415F59" w:rsidRPr="00415F59" w:rsidRDefault="00C81D0F" w:rsidP="00415F59"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7D8AA840" wp14:editId="2D17BC72">
            <wp:simplePos x="0" y="0"/>
            <wp:positionH relativeFrom="margin">
              <wp:align>right</wp:align>
            </wp:positionH>
            <wp:positionV relativeFrom="margin">
              <wp:posOffset>8661400</wp:posOffset>
            </wp:positionV>
            <wp:extent cx="1475740" cy="5334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AppleSystemUIFont" w:cs="Times New Roman"/>
          <w:b/>
          <w:bCs/>
          <w:iCs/>
          <w:noProof/>
          <w:color w:val="000000"/>
          <w:sz w:val="28"/>
          <w:lang w:eastAsia="it-IT"/>
        </w:rPr>
        <w:drawing>
          <wp:anchor distT="0" distB="0" distL="114300" distR="114300" simplePos="0" relativeHeight="251667456" behindDoc="0" locked="0" layoutInCell="1" allowOverlap="1" wp14:anchorId="055E6FEA" wp14:editId="02A52B39">
            <wp:simplePos x="0" y="0"/>
            <wp:positionH relativeFrom="margin">
              <wp:align>center</wp:align>
            </wp:positionH>
            <wp:positionV relativeFrom="paragraph">
              <wp:posOffset>1756410</wp:posOffset>
            </wp:positionV>
            <wp:extent cx="2257425" cy="742950"/>
            <wp:effectExtent l="0" t="0" r="9525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Citta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AppleSystemUIFont" w:cs="Times New Roman"/>
          <w:b/>
          <w:bCs/>
          <w:iCs/>
          <w:noProof/>
          <w:color w:val="000000"/>
          <w:sz w:val="28"/>
          <w:lang w:eastAsia="it-IT"/>
        </w:rPr>
        <w:drawing>
          <wp:anchor distT="0" distB="0" distL="114300" distR="114300" simplePos="0" relativeHeight="251666432" behindDoc="0" locked="0" layoutInCell="1" allowOverlap="1" wp14:anchorId="42ABED52" wp14:editId="1577D9F7">
            <wp:simplePos x="0" y="0"/>
            <wp:positionH relativeFrom="margin">
              <wp:align>left</wp:align>
            </wp:positionH>
            <wp:positionV relativeFrom="paragraph">
              <wp:posOffset>1663065</wp:posOffset>
            </wp:positionV>
            <wp:extent cx="1190625" cy="826135"/>
            <wp:effectExtent l="0" t="0" r="9525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musei reali o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026" w:rsidRPr="00C86EC9">
        <w:rPr>
          <w:rFonts w:eastAsia="AppleSystemUIFont" w:cs="Times New Roman"/>
          <w:b/>
          <w:bCs/>
          <w:iCs/>
          <w:noProof/>
          <w:color w:val="000000"/>
          <w:sz w:val="28"/>
          <w:lang w:eastAsia="it-IT"/>
        </w:rPr>
        <w:drawing>
          <wp:anchor distT="0" distB="0" distL="114300" distR="114300" simplePos="0" relativeHeight="251665408" behindDoc="1" locked="0" layoutInCell="1" allowOverlap="1" wp14:anchorId="2213F38E" wp14:editId="642E7440">
            <wp:simplePos x="0" y="0"/>
            <wp:positionH relativeFrom="margin">
              <wp:align>left</wp:align>
            </wp:positionH>
            <wp:positionV relativeFrom="paragraph">
              <wp:posOffset>6592856</wp:posOffset>
            </wp:positionV>
            <wp:extent cx="1472400" cy="957600"/>
            <wp:effectExtent l="0" t="0" r="0" b="0"/>
            <wp:wrapNone/>
            <wp:docPr id="5" name="Immagine 5" descr="Risultati immagini per città di torin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gif" descr="Risultati immagini per città di torino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400" cy="9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965">
        <w:rPr>
          <w:noProof/>
          <w:lang w:eastAsia="it-IT"/>
        </w:rPr>
        <w:drawing>
          <wp:anchor distT="0" distB="0" distL="114300" distR="114300" simplePos="0" relativeHeight="251663360" behindDoc="1" locked="0" layoutInCell="1" allowOverlap="1" wp14:anchorId="4FAA8806" wp14:editId="7EA8E4D6">
            <wp:simplePos x="0" y="0"/>
            <wp:positionH relativeFrom="margin">
              <wp:posOffset>4591050</wp:posOffset>
            </wp:positionH>
            <wp:positionV relativeFrom="paragraph">
              <wp:posOffset>6705600</wp:posOffset>
            </wp:positionV>
            <wp:extent cx="1491615" cy="844550"/>
            <wp:effectExtent l="0" t="0" r="0" b="0"/>
            <wp:wrapNone/>
            <wp:docPr id="4" name="Immagine 4" descr="Il nuovo logo dei Musei Reali di Torino, tra design e regalit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 nuovo logo dei Musei Reali di Torino, tra design e regalità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29" b="16565"/>
                    <a:stretch/>
                  </pic:blipFill>
                  <pic:spPr bwMode="auto">
                    <a:xfrm>
                      <a:off x="0" y="0"/>
                      <a:ext cx="149161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D2A" w:rsidRPr="00C86EC9">
        <w:rPr>
          <w:rFonts w:eastAsia="AppleSystemUIFont" w:cs="Times New Roman"/>
          <w:b/>
          <w:bCs/>
          <w:iCs/>
          <w:noProof/>
          <w:color w:val="000000"/>
          <w:sz w:val="28"/>
          <w:lang w:eastAsia="it-IT"/>
        </w:rPr>
        <w:drawing>
          <wp:anchor distT="0" distB="0" distL="114300" distR="114300" simplePos="0" relativeHeight="251659264" behindDoc="1" locked="0" layoutInCell="1" allowOverlap="1" wp14:anchorId="5C3F2E80" wp14:editId="4809B34D">
            <wp:simplePos x="0" y="0"/>
            <wp:positionH relativeFrom="margin">
              <wp:posOffset>0</wp:posOffset>
            </wp:positionH>
            <wp:positionV relativeFrom="paragraph">
              <wp:posOffset>17868900</wp:posOffset>
            </wp:positionV>
            <wp:extent cx="1539240" cy="1035050"/>
            <wp:effectExtent l="0" t="0" r="0" b="0"/>
            <wp:wrapNone/>
            <wp:docPr id="3" name="Immagine 3" descr="Risultati immagini per città di torin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gif" descr="Risultati immagini per città di torino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5F59" w:rsidRPr="00415F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88F57" w14:textId="77777777" w:rsidR="000A4C0E" w:rsidRDefault="000A4C0E" w:rsidP="009A66B4">
      <w:pPr>
        <w:spacing w:after="0" w:line="240" w:lineRule="auto"/>
      </w:pPr>
      <w:r>
        <w:separator/>
      </w:r>
    </w:p>
  </w:endnote>
  <w:endnote w:type="continuationSeparator" w:id="0">
    <w:p w14:paraId="46055EC2" w14:textId="77777777" w:rsidR="000A4C0E" w:rsidRDefault="000A4C0E" w:rsidP="009A6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703D8" w14:textId="77777777" w:rsidR="000A4C0E" w:rsidRDefault="000A4C0E" w:rsidP="009A66B4">
      <w:pPr>
        <w:spacing w:after="0" w:line="240" w:lineRule="auto"/>
      </w:pPr>
      <w:r>
        <w:separator/>
      </w:r>
    </w:p>
  </w:footnote>
  <w:footnote w:type="continuationSeparator" w:id="0">
    <w:p w14:paraId="2E1F43A7" w14:textId="77777777" w:rsidR="000A4C0E" w:rsidRDefault="000A4C0E" w:rsidP="009A6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523"/>
    <w:rsid w:val="0004497F"/>
    <w:rsid w:val="000A4C0E"/>
    <w:rsid w:val="001078DB"/>
    <w:rsid w:val="00122D2A"/>
    <w:rsid w:val="0013715C"/>
    <w:rsid w:val="00144BFC"/>
    <w:rsid w:val="0021347D"/>
    <w:rsid w:val="002151DB"/>
    <w:rsid w:val="00267026"/>
    <w:rsid w:val="002A466F"/>
    <w:rsid w:val="002D3F3F"/>
    <w:rsid w:val="00375340"/>
    <w:rsid w:val="003B3DE0"/>
    <w:rsid w:val="00415F59"/>
    <w:rsid w:val="004843D4"/>
    <w:rsid w:val="004978D9"/>
    <w:rsid w:val="004C1E37"/>
    <w:rsid w:val="004F657F"/>
    <w:rsid w:val="005261F1"/>
    <w:rsid w:val="00586D01"/>
    <w:rsid w:val="00597B41"/>
    <w:rsid w:val="005E0C3C"/>
    <w:rsid w:val="005E46D9"/>
    <w:rsid w:val="00664490"/>
    <w:rsid w:val="006B48D3"/>
    <w:rsid w:val="006F3FC8"/>
    <w:rsid w:val="00701895"/>
    <w:rsid w:val="00722C62"/>
    <w:rsid w:val="008118A0"/>
    <w:rsid w:val="00820B80"/>
    <w:rsid w:val="00835EB9"/>
    <w:rsid w:val="00891F60"/>
    <w:rsid w:val="00897B54"/>
    <w:rsid w:val="00912E0E"/>
    <w:rsid w:val="00970580"/>
    <w:rsid w:val="009A66B4"/>
    <w:rsid w:val="009D35B4"/>
    <w:rsid w:val="00A07787"/>
    <w:rsid w:val="00AE0A53"/>
    <w:rsid w:val="00AF4841"/>
    <w:rsid w:val="00B02CC0"/>
    <w:rsid w:val="00B63F7F"/>
    <w:rsid w:val="00B657D3"/>
    <w:rsid w:val="00B74E66"/>
    <w:rsid w:val="00BB4A0F"/>
    <w:rsid w:val="00BC4F9A"/>
    <w:rsid w:val="00C24DAB"/>
    <w:rsid w:val="00C33012"/>
    <w:rsid w:val="00C81D0F"/>
    <w:rsid w:val="00C94834"/>
    <w:rsid w:val="00CB7F46"/>
    <w:rsid w:val="00CC5645"/>
    <w:rsid w:val="00D74965"/>
    <w:rsid w:val="00E41687"/>
    <w:rsid w:val="00E52523"/>
    <w:rsid w:val="00F121B5"/>
    <w:rsid w:val="00F7004A"/>
    <w:rsid w:val="00FD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8FBA"/>
  <w15:chartTrackingRefBased/>
  <w15:docId w15:val="{408DFF2D-19FA-4484-A754-2A3A37C2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A6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66B4"/>
  </w:style>
  <w:style w:type="paragraph" w:styleId="Pidipagina">
    <w:name w:val="footer"/>
    <w:basedOn w:val="Normale"/>
    <w:link w:val="PidipaginaCarattere"/>
    <w:uiPriority w:val="99"/>
    <w:unhideWhenUsed/>
    <w:rsid w:val="009A6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6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Genitori Bianca</dc:creator>
  <cp:keywords/>
  <dc:description/>
  <cp:lastModifiedBy>Genitori Bianca</cp:lastModifiedBy>
  <cp:revision>21</cp:revision>
  <dcterms:created xsi:type="dcterms:W3CDTF">2020-07-08T09:56:00Z</dcterms:created>
  <dcterms:modified xsi:type="dcterms:W3CDTF">2020-07-09T09:05:00Z</dcterms:modified>
</cp:coreProperties>
</file>