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ABD1" w14:textId="77777777" w:rsidR="00F75AA5" w:rsidRPr="00F75AA5" w:rsidRDefault="00F75AA5" w:rsidP="00495EBF">
      <w:pPr>
        <w:spacing w:after="0"/>
        <w:jc w:val="both"/>
        <w:rPr>
          <w:rFonts w:ascii="Arial" w:hAnsi="Arial" w:cs="Arial"/>
        </w:rPr>
      </w:pPr>
    </w:p>
    <w:p w14:paraId="1645F2C0" w14:textId="0E015C34" w:rsidR="00F75AA5" w:rsidRPr="00F75AA5" w:rsidRDefault="00F75AA5" w:rsidP="00495E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5AA5">
        <w:rPr>
          <w:rFonts w:ascii="Arial" w:hAnsi="Arial" w:cs="Arial"/>
          <w:b/>
          <w:bCs/>
          <w:sz w:val="24"/>
          <w:szCs w:val="24"/>
        </w:rPr>
        <w:t>GIUSEPPINA MUSSARI</w:t>
      </w:r>
    </w:p>
    <w:p w14:paraId="4D7AA6D8" w14:textId="77777777" w:rsidR="00F75AA5" w:rsidRPr="00F75AA5" w:rsidRDefault="00F75AA5" w:rsidP="00F75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81716"/>
          <w:sz w:val="24"/>
          <w:szCs w:val="24"/>
        </w:rPr>
      </w:pPr>
      <w:r w:rsidRPr="00F75AA5">
        <w:rPr>
          <w:rFonts w:ascii="Arial" w:hAnsi="Arial" w:cs="Arial"/>
          <w:b/>
          <w:bCs/>
          <w:color w:val="181716"/>
          <w:sz w:val="24"/>
          <w:szCs w:val="24"/>
        </w:rPr>
        <w:t>Direttrice della Biblioteca Reale di Torino</w:t>
      </w:r>
    </w:p>
    <w:p w14:paraId="7D08964B" w14:textId="77777777" w:rsidR="00F75AA5" w:rsidRPr="00F75AA5" w:rsidRDefault="00F75AA5" w:rsidP="00495EBF">
      <w:pPr>
        <w:spacing w:after="0"/>
        <w:jc w:val="both"/>
        <w:rPr>
          <w:rFonts w:ascii="Arial" w:hAnsi="Arial" w:cs="Arial"/>
        </w:rPr>
      </w:pPr>
    </w:p>
    <w:p w14:paraId="4F050180" w14:textId="77777777" w:rsidR="00F75AA5" w:rsidRPr="00F75AA5" w:rsidRDefault="00F75AA5" w:rsidP="00495EBF">
      <w:pPr>
        <w:spacing w:after="0"/>
        <w:jc w:val="both"/>
        <w:rPr>
          <w:rFonts w:ascii="Arial" w:hAnsi="Arial" w:cs="Arial"/>
        </w:rPr>
      </w:pPr>
    </w:p>
    <w:p w14:paraId="3C27070D" w14:textId="349F7FD5" w:rsidR="00970267" w:rsidRPr="00F75AA5" w:rsidRDefault="00F75AA5" w:rsidP="00495EBF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F75AA5">
        <w:rPr>
          <w:rFonts w:ascii="Arial" w:hAnsi="Arial" w:cs="Arial"/>
          <w:b/>
          <w:bCs/>
          <w:i/>
          <w:i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07AEDD4" wp14:editId="6B610F06">
            <wp:simplePos x="0" y="0"/>
            <wp:positionH relativeFrom="page">
              <wp:posOffset>13970</wp:posOffset>
            </wp:positionH>
            <wp:positionV relativeFrom="margin">
              <wp:posOffset>-873760</wp:posOffset>
            </wp:positionV>
            <wp:extent cx="7541126" cy="2870200"/>
            <wp:effectExtent l="0" t="0" r="3175" b="6350"/>
            <wp:wrapSquare wrapText="bothSides"/>
            <wp:docPr id="910914134" name="Immagine 3" descr="Immagine che contiene testo, schermata, lettera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14134" name="Immagine 3" descr="Immagine che contiene testo, schermata, lettera, modell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26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EBF" w:rsidRPr="00F75AA5">
        <w:rPr>
          <w:rFonts w:ascii="Arial" w:hAnsi="Arial" w:cs="Arial"/>
          <w:b/>
          <w:bCs/>
          <w:i/>
          <w:iCs/>
        </w:rPr>
        <w:t>Il corpus leonardiano de</w:t>
      </w:r>
      <w:r w:rsidR="00670280" w:rsidRPr="00F75AA5">
        <w:rPr>
          <w:rFonts w:ascii="Arial" w:hAnsi="Arial" w:cs="Arial"/>
          <w:b/>
          <w:bCs/>
          <w:i/>
          <w:iCs/>
        </w:rPr>
        <w:t xml:space="preserve">lla Biblioteca Reale di Torino. Una storia di </w:t>
      </w:r>
      <w:r w:rsidR="00495EBF" w:rsidRPr="00F75AA5">
        <w:rPr>
          <w:rFonts w:ascii="Arial" w:hAnsi="Arial" w:cs="Arial"/>
          <w:b/>
          <w:bCs/>
          <w:i/>
          <w:iCs/>
        </w:rPr>
        <w:t>c</w:t>
      </w:r>
      <w:r w:rsidR="00DD4554" w:rsidRPr="00F75AA5">
        <w:rPr>
          <w:rFonts w:ascii="Arial" w:hAnsi="Arial" w:cs="Arial"/>
          <w:b/>
          <w:bCs/>
          <w:i/>
          <w:iCs/>
        </w:rPr>
        <w:t xml:space="preserve">onservazione e valorizzazione. </w:t>
      </w:r>
    </w:p>
    <w:p w14:paraId="4046516B" w14:textId="77777777" w:rsidR="00495EBF" w:rsidRPr="00F75AA5" w:rsidRDefault="00495EBF" w:rsidP="00495EBF">
      <w:pPr>
        <w:spacing w:after="0"/>
        <w:jc w:val="both"/>
        <w:rPr>
          <w:rFonts w:ascii="Arial" w:hAnsi="Arial" w:cs="Arial"/>
        </w:rPr>
      </w:pPr>
    </w:p>
    <w:p w14:paraId="64AE4B96" w14:textId="77777777" w:rsidR="00970267" w:rsidRPr="00F75AA5" w:rsidRDefault="00970267" w:rsidP="00D27690">
      <w:pPr>
        <w:spacing w:after="0"/>
        <w:jc w:val="both"/>
        <w:rPr>
          <w:rFonts w:ascii="Arial" w:hAnsi="Arial" w:cs="Arial"/>
        </w:rPr>
      </w:pPr>
      <w:r w:rsidRPr="00F75AA5">
        <w:rPr>
          <w:rFonts w:ascii="Arial" w:hAnsi="Arial" w:cs="Arial"/>
        </w:rPr>
        <w:t xml:space="preserve">Il passaggio dinastico che si compie con la successione, nel 1831, tra Carlo Felice di Savoia, ultimo discendente in linea diretta di Casa Savoia, e Carlo Alberto di Savoia Carignano, segna un momento di innovazione </w:t>
      </w:r>
      <w:r w:rsidR="00D96551" w:rsidRPr="00F75AA5">
        <w:rPr>
          <w:rFonts w:ascii="Arial" w:hAnsi="Arial" w:cs="Arial"/>
        </w:rPr>
        <w:t>nodale</w:t>
      </w:r>
      <w:r w:rsidRPr="00F75AA5">
        <w:rPr>
          <w:rFonts w:ascii="Arial" w:hAnsi="Arial" w:cs="Arial"/>
        </w:rPr>
        <w:t xml:space="preserve"> della politica fiscale, economica e culturale del Regno di Sardegna</w:t>
      </w:r>
      <w:r w:rsidR="00DD4554" w:rsidRPr="00F75AA5">
        <w:rPr>
          <w:rFonts w:ascii="Arial" w:hAnsi="Arial" w:cs="Arial"/>
        </w:rPr>
        <w:t>.</w:t>
      </w:r>
    </w:p>
    <w:p w14:paraId="0D96B1E8" w14:textId="77777777" w:rsidR="00F6209B" w:rsidRPr="00F75AA5" w:rsidRDefault="00D40F7F" w:rsidP="00D27690">
      <w:pPr>
        <w:spacing w:after="0"/>
        <w:jc w:val="both"/>
        <w:rPr>
          <w:rFonts w:ascii="Arial" w:hAnsi="Arial" w:cs="Arial"/>
        </w:rPr>
      </w:pPr>
      <w:r w:rsidRPr="00F75AA5">
        <w:rPr>
          <w:rFonts w:ascii="Arial" w:hAnsi="Arial" w:cs="Arial"/>
        </w:rPr>
        <w:t xml:space="preserve">Mentre </w:t>
      </w:r>
      <w:r w:rsidR="00561463" w:rsidRPr="00F75AA5">
        <w:rPr>
          <w:rFonts w:ascii="Arial" w:hAnsi="Arial" w:cs="Arial"/>
        </w:rPr>
        <w:t>intraprende</w:t>
      </w:r>
      <w:r w:rsidR="00581877" w:rsidRPr="00F75AA5">
        <w:rPr>
          <w:rFonts w:ascii="Arial" w:hAnsi="Arial" w:cs="Arial"/>
        </w:rPr>
        <w:t xml:space="preserve"> importanti</w:t>
      </w:r>
      <w:r w:rsidRPr="00F75AA5">
        <w:rPr>
          <w:rFonts w:ascii="Arial" w:hAnsi="Arial" w:cs="Arial"/>
        </w:rPr>
        <w:t xml:space="preserve"> </w:t>
      </w:r>
      <w:r w:rsidR="00581877" w:rsidRPr="00F75AA5">
        <w:rPr>
          <w:rFonts w:ascii="Arial" w:hAnsi="Arial" w:cs="Arial"/>
        </w:rPr>
        <w:t>riforme fiscali</w:t>
      </w:r>
      <w:r w:rsidR="0024386B" w:rsidRPr="00F75AA5">
        <w:rPr>
          <w:rFonts w:ascii="Arial" w:hAnsi="Arial" w:cs="Arial"/>
        </w:rPr>
        <w:t xml:space="preserve"> </w:t>
      </w:r>
      <w:r w:rsidR="00581877" w:rsidRPr="00F75AA5">
        <w:rPr>
          <w:rFonts w:ascii="Arial" w:hAnsi="Arial" w:cs="Arial"/>
        </w:rPr>
        <w:t xml:space="preserve">e sociali </w:t>
      </w:r>
      <w:r w:rsidR="0024386B" w:rsidRPr="00F75AA5">
        <w:rPr>
          <w:rFonts w:ascii="Arial" w:hAnsi="Arial" w:cs="Arial"/>
        </w:rPr>
        <w:t>eliminando</w:t>
      </w:r>
      <w:r w:rsidR="00581877" w:rsidRPr="00F75AA5">
        <w:rPr>
          <w:rFonts w:ascii="Arial" w:hAnsi="Arial" w:cs="Arial"/>
        </w:rPr>
        <w:t xml:space="preserve"> </w:t>
      </w:r>
      <w:r w:rsidR="009D6836" w:rsidRPr="00F75AA5">
        <w:rPr>
          <w:rFonts w:ascii="Arial" w:hAnsi="Arial" w:cs="Arial"/>
        </w:rPr>
        <w:t>tasse</w:t>
      </w:r>
      <w:r w:rsidR="00581877" w:rsidRPr="00F75AA5">
        <w:rPr>
          <w:rFonts w:ascii="Arial" w:hAnsi="Arial" w:cs="Arial"/>
        </w:rPr>
        <w:t xml:space="preserve"> doganali</w:t>
      </w:r>
      <w:r w:rsidR="00C66E87" w:rsidRPr="00F75AA5">
        <w:rPr>
          <w:rFonts w:ascii="Arial" w:hAnsi="Arial" w:cs="Arial"/>
        </w:rPr>
        <w:t>,</w:t>
      </w:r>
      <w:r w:rsidR="00581877" w:rsidRPr="00F75AA5">
        <w:rPr>
          <w:rFonts w:ascii="Arial" w:hAnsi="Arial" w:cs="Arial"/>
        </w:rPr>
        <w:t xml:space="preserve"> </w:t>
      </w:r>
      <w:r w:rsidR="00006BC9" w:rsidRPr="00F75AA5">
        <w:rPr>
          <w:rFonts w:ascii="Arial" w:hAnsi="Arial" w:cs="Arial"/>
        </w:rPr>
        <w:t>avviando investimenti in campo agricolo, della viabilità stradale e ferroviaria e delle infrastrutture portuali</w:t>
      </w:r>
      <w:r w:rsidR="00E12308" w:rsidRPr="00F75AA5">
        <w:rPr>
          <w:rFonts w:ascii="Arial" w:hAnsi="Arial" w:cs="Arial"/>
        </w:rPr>
        <w:t>,</w:t>
      </w:r>
      <w:r w:rsidR="00006BC9" w:rsidRPr="00F75AA5">
        <w:rPr>
          <w:rFonts w:ascii="Arial" w:hAnsi="Arial" w:cs="Arial"/>
        </w:rPr>
        <w:t xml:space="preserve"> a Genova e Savon</w:t>
      </w:r>
      <w:r w:rsidR="00C66E87" w:rsidRPr="00F75AA5">
        <w:rPr>
          <w:rFonts w:ascii="Arial" w:hAnsi="Arial" w:cs="Arial"/>
        </w:rPr>
        <w:t>a</w:t>
      </w:r>
      <w:r w:rsidR="00581877" w:rsidRPr="00F75AA5">
        <w:rPr>
          <w:rFonts w:ascii="Arial" w:hAnsi="Arial" w:cs="Arial"/>
        </w:rPr>
        <w:t>, proib</w:t>
      </w:r>
      <w:r w:rsidR="0024386B" w:rsidRPr="00F75AA5">
        <w:rPr>
          <w:rFonts w:ascii="Arial" w:hAnsi="Arial" w:cs="Arial"/>
        </w:rPr>
        <w:t xml:space="preserve">endo </w:t>
      </w:r>
      <w:r w:rsidR="00581877" w:rsidRPr="00F75AA5">
        <w:rPr>
          <w:rFonts w:ascii="Arial" w:hAnsi="Arial" w:cs="Arial"/>
        </w:rPr>
        <w:t>la tortura e abol</w:t>
      </w:r>
      <w:r w:rsidR="0024386B" w:rsidRPr="00F75AA5">
        <w:rPr>
          <w:rFonts w:ascii="Arial" w:hAnsi="Arial" w:cs="Arial"/>
        </w:rPr>
        <w:t xml:space="preserve">endo </w:t>
      </w:r>
      <w:r w:rsidR="00581877" w:rsidRPr="00F75AA5">
        <w:rPr>
          <w:rFonts w:ascii="Arial" w:hAnsi="Arial" w:cs="Arial"/>
        </w:rPr>
        <w:t>la confisca dei beni dei condannati</w:t>
      </w:r>
      <w:r w:rsidR="00F131E0" w:rsidRPr="00F75AA5">
        <w:rPr>
          <w:rFonts w:ascii="Arial" w:hAnsi="Arial" w:cs="Arial"/>
        </w:rPr>
        <w:t xml:space="preserve">, </w:t>
      </w:r>
      <w:r w:rsidR="00E239B9" w:rsidRPr="00F75AA5">
        <w:rPr>
          <w:rFonts w:ascii="Arial" w:hAnsi="Arial" w:cs="Arial"/>
        </w:rPr>
        <w:t>l’</w:t>
      </w:r>
      <w:r w:rsidR="00CD4B53" w:rsidRPr="00F75AA5">
        <w:rPr>
          <w:rFonts w:ascii="Arial" w:hAnsi="Arial" w:cs="Arial"/>
        </w:rPr>
        <w:t>azione innovatrice</w:t>
      </w:r>
      <w:r w:rsidR="00C66E87" w:rsidRPr="00F75AA5">
        <w:rPr>
          <w:rFonts w:ascii="Arial" w:hAnsi="Arial" w:cs="Arial"/>
        </w:rPr>
        <w:t xml:space="preserve"> </w:t>
      </w:r>
      <w:r w:rsidR="00E239B9" w:rsidRPr="00F75AA5">
        <w:rPr>
          <w:rFonts w:ascii="Arial" w:hAnsi="Arial" w:cs="Arial"/>
        </w:rPr>
        <w:t xml:space="preserve">di Carlo Alberto </w:t>
      </w:r>
      <w:r w:rsidR="00EB2824" w:rsidRPr="00F75AA5">
        <w:rPr>
          <w:rFonts w:ascii="Arial" w:hAnsi="Arial" w:cs="Arial"/>
        </w:rPr>
        <w:t>si orienta con altrettanto slancio</w:t>
      </w:r>
      <w:r w:rsidR="00CD4B53" w:rsidRPr="00F75AA5">
        <w:rPr>
          <w:rFonts w:ascii="Arial" w:hAnsi="Arial" w:cs="Arial"/>
        </w:rPr>
        <w:t xml:space="preserve"> in campo culturale</w:t>
      </w:r>
      <w:r w:rsidR="00D96551" w:rsidRPr="00F75AA5">
        <w:rPr>
          <w:rFonts w:ascii="Arial" w:hAnsi="Arial" w:cs="Arial"/>
        </w:rPr>
        <w:t xml:space="preserve">: </w:t>
      </w:r>
      <w:r w:rsidR="00780737" w:rsidRPr="00F75AA5">
        <w:rPr>
          <w:rFonts w:ascii="Arial" w:hAnsi="Arial" w:cs="Arial"/>
        </w:rPr>
        <w:t xml:space="preserve">oltre </w:t>
      </w:r>
      <w:r w:rsidR="0029709C" w:rsidRPr="00F75AA5">
        <w:rPr>
          <w:rFonts w:ascii="Arial" w:hAnsi="Arial" w:cs="Arial"/>
        </w:rPr>
        <w:t>alla costituzione de</w:t>
      </w:r>
      <w:r w:rsidR="00592F85" w:rsidRPr="00F75AA5">
        <w:rPr>
          <w:rFonts w:ascii="Arial" w:hAnsi="Arial" w:cs="Arial"/>
        </w:rPr>
        <w:t xml:space="preserve">l Medagliere, </w:t>
      </w:r>
      <w:r w:rsidR="0029709C" w:rsidRPr="00F75AA5">
        <w:rPr>
          <w:rFonts w:ascii="Arial" w:hAnsi="Arial" w:cs="Arial"/>
        </w:rPr>
        <w:t>del</w:t>
      </w:r>
      <w:r w:rsidR="00592F85" w:rsidRPr="00F75AA5">
        <w:rPr>
          <w:rFonts w:ascii="Arial" w:hAnsi="Arial" w:cs="Arial"/>
        </w:rPr>
        <w:t>la Galleria delle Armi</w:t>
      </w:r>
      <w:r w:rsidR="0029709C" w:rsidRPr="00F75AA5">
        <w:rPr>
          <w:rFonts w:ascii="Arial" w:hAnsi="Arial" w:cs="Arial"/>
        </w:rPr>
        <w:t>, del</w:t>
      </w:r>
      <w:r w:rsidR="00592F85" w:rsidRPr="00F75AA5">
        <w:rPr>
          <w:rFonts w:ascii="Arial" w:hAnsi="Arial" w:cs="Arial"/>
        </w:rPr>
        <w:t xml:space="preserve">la Pinacoteca, </w:t>
      </w:r>
      <w:r w:rsidR="0029709C" w:rsidRPr="00F75AA5">
        <w:rPr>
          <w:rFonts w:ascii="Arial" w:hAnsi="Arial" w:cs="Arial"/>
        </w:rPr>
        <w:t>del</w:t>
      </w:r>
      <w:r w:rsidR="00592F85" w:rsidRPr="00F75AA5">
        <w:rPr>
          <w:rFonts w:ascii="Arial" w:hAnsi="Arial" w:cs="Arial"/>
        </w:rPr>
        <w:t xml:space="preserve">l'Accademia Albertina delle Belle Arti e </w:t>
      </w:r>
      <w:r w:rsidR="0029709C" w:rsidRPr="00F75AA5">
        <w:rPr>
          <w:rFonts w:ascii="Arial" w:hAnsi="Arial" w:cs="Arial"/>
        </w:rPr>
        <w:t>del</w:t>
      </w:r>
      <w:r w:rsidR="00592F85" w:rsidRPr="00F75AA5">
        <w:rPr>
          <w:rFonts w:ascii="Arial" w:hAnsi="Arial" w:cs="Arial"/>
        </w:rPr>
        <w:t>la Deputazione Reale della Storia Patria</w:t>
      </w:r>
      <w:r w:rsidR="00731785" w:rsidRPr="00F75AA5">
        <w:rPr>
          <w:rFonts w:ascii="Arial" w:hAnsi="Arial" w:cs="Arial"/>
        </w:rPr>
        <w:t xml:space="preserve">, dedica </w:t>
      </w:r>
      <w:r w:rsidR="00EC4ACA" w:rsidRPr="00F75AA5">
        <w:rPr>
          <w:rFonts w:ascii="Arial" w:hAnsi="Arial" w:cs="Arial"/>
        </w:rPr>
        <w:t>il suo impegno</w:t>
      </w:r>
      <w:r w:rsidR="00E27D78" w:rsidRPr="00F75AA5">
        <w:rPr>
          <w:rFonts w:ascii="Arial" w:hAnsi="Arial" w:cs="Arial"/>
        </w:rPr>
        <w:t>,</w:t>
      </w:r>
      <w:r w:rsidR="00731785" w:rsidRPr="00F75AA5">
        <w:rPr>
          <w:rFonts w:ascii="Arial" w:hAnsi="Arial" w:cs="Arial"/>
        </w:rPr>
        <w:t xml:space="preserve"> cospicui finanziament</w:t>
      </w:r>
      <w:r w:rsidR="00E27D78" w:rsidRPr="00F75AA5">
        <w:rPr>
          <w:rFonts w:ascii="Arial" w:hAnsi="Arial" w:cs="Arial"/>
        </w:rPr>
        <w:t xml:space="preserve">i e le competenze dei migliori intellettuali del Regno alla </w:t>
      </w:r>
      <w:r w:rsidR="00D96551" w:rsidRPr="00F75AA5">
        <w:rPr>
          <w:rFonts w:ascii="Arial" w:hAnsi="Arial" w:cs="Arial"/>
        </w:rPr>
        <w:t>fondazione</w:t>
      </w:r>
      <w:r w:rsidR="00E27D78" w:rsidRPr="00F75AA5">
        <w:rPr>
          <w:rFonts w:ascii="Arial" w:hAnsi="Arial" w:cs="Arial"/>
        </w:rPr>
        <w:t xml:space="preserve"> </w:t>
      </w:r>
      <w:r w:rsidR="00495EBF" w:rsidRPr="00F75AA5">
        <w:rPr>
          <w:rFonts w:ascii="Arial" w:hAnsi="Arial" w:cs="Arial"/>
        </w:rPr>
        <w:t>di una</w:t>
      </w:r>
      <w:r w:rsidR="00E27D78" w:rsidRPr="00F75AA5">
        <w:rPr>
          <w:rFonts w:ascii="Arial" w:hAnsi="Arial" w:cs="Arial"/>
        </w:rPr>
        <w:t xml:space="preserve"> </w:t>
      </w:r>
      <w:r w:rsidR="00E239B9" w:rsidRPr="00F75AA5">
        <w:rPr>
          <w:rFonts w:ascii="Arial" w:hAnsi="Arial" w:cs="Arial"/>
        </w:rPr>
        <w:t>b</w:t>
      </w:r>
      <w:r w:rsidR="00CD4B53" w:rsidRPr="00F75AA5">
        <w:rPr>
          <w:rFonts w:ascii="Arial" w:hAnsi="Arial" w:cs="Arial"/>
        </w:rPr>
        <w:t>iblioteca</w:t>
      </w:r>
      <w:r w:rsidR="00E239B9" w:rsidRPr="00F75AA5">
        <w:rPr>
          <w:rFonts w:ascii="Arial" w:hAnsi="Arial" w:cs="Arial"/>
        </w:rPr>
        <w:t xml:space="preserve"> di corte</w:t>
      </w:r>
      <w:r w:rsidR="00B057B4" w:rsidRPr="00F75AA5">
        <w:rPr>
          <w:rFonts w:ascii="Arial" w:hAnsi="Arial" w:cs="Arial"/>
        </w:rPr>
        <w:t>.</w:t>
      </w:r>
    </w:p>
    <w:p w14:paraId="6933C0C9" w14:textId="77777777" w:rsidR="00970267" w:rsidRPr="00F75AA5" w:rsidRDefault="00492295" w:rsidP="00C200CA">
      <w:pPr>
        <w:spacing w:after="0"/>
        <w:jc w:val="both"/>
        <w:rPr>
          <w:rFonts w:ascii="Arial" w:hAnsi="Arial" w:cs="Arial"/>
        </w:rPr>
      </w:pPr>
      <w:r w:rsidRPr="00F75AA5">
        <w:rPr>
          <w:rFonts w:ascii="Arial" w:hAnsi="Arial" w:cs="Arial"/>
        </w:rPr>
        <w:t>L’accrescimento delle collezioni librarie</w:t>
      </w:r>
      <w:r w:rsidR="001840B5" w:rsidRPr="00F75AA5">
        <w:rPr>
          <w:rFonts w:ascii="Arial" w:hAnsi="Arial" w:cs="Arial"/>
        </w:rPr>
        <w:t xml:space="preserve"> </w:t>
      </w:r>
      <w:r w:rsidRPr="00F75AA5">
        <w:rPr>
          <w:rFonts w:ascii="Arial" w:hAnsi="Arial" w:cs="Arial"/>
        </w:rPr>
        <w:t xml:space="preserve">è così rapido che già nel 1837 gli spazi inizialmente destinati ad accoglierle, al primo piano del Palazzo Reale, </w:t>
      </w:r>
      <w:r w:rsidR="00731891" w:rsidRPr="00F75AA5">
        <w:rPr>
          <w:rFonts w:ascii="Arial" w:hAnsi="Arial" w:cs="Arial"/>
        </w:rPr>
        <w:t>diventano insufficienti</w:t>
      </w:r>
      <w:r w:rsidRPr="00F75AA5">
        <w:rPr>
          <w:rFonts w:ascii="Arial" w:hAnsi="Arial" w:cs="Arial"/>
        </w:rPr>
        <w:t>, Carlo Alberto</w:t>
      </w:r>
      <w:r w:rsidR="000B0D1F" w:rsidRPr="00F75AA5">
        <w:rPr>
          <w:rFonts w:ascii="Arial" w:hAnsi="Arial" w:cs="Arial"/>
        </w:rPr>
        <w:t>,</w:t>
      </w:r>
      <w:r w:rsidRPr="00F75AA5">
        <w:rPr>
          <w:rFonts w:ascii="Arial" w:hAnsi="Arial" w:cs="Arial"/>
        </w:rPr>
        <w:t xml:space="preserve"> </w:t>
      </w:r>
      <w:r w:rsidR="00243DC4" w:rsidRPr="00F75AA5">
        <w:rPr>
          <w:rFonts w:ascii="Arial" w:hAnsi="Arial" w:cs="Arial"/>
        </w:rPr>
        <w:t xml:space="preserve">dopo aver affidato la direzione a Domenico Promis, incarica </w:t>
      </w:r>
      <w:r w:rsidRPr="00F75AA5">
        <w:rPr>
          <w:rFonts w:ascii="Arial" w:hAnsi="Arial" w:cs="Arial"/>
        </w:rPr>
        <w:t xml:space="preserve">Pelagio Palagi </w:t>
      </w:r>
      <w:r w:rsidR="00243DC4" w:rsidRPr="00F75AA5">
        <w:rPr>
          <w:rFonts w:ascii="Arial" w:hAnsi="Arial" w:cs="Arial"/>
        </w:rPr>
        <w:t>del</w:t>
      </w:r>
      <w:r w:rsidRPr="00F75AA5">
        <w:rPr>
          <w:rFonts w:ascii="Arial" w:hAnsi="Arial" w:cs="Arial"/>
        </w:rPr>
        <w:t xml:space="preserve">la progettazione </w:t>
      </w:r>
      <w:r w:rsidR="00243DC4" w:rsidRPr="00F75AA5">
        <w:rPr>
          <w:rFonts w:ascii="Arial" w:hAnsi="Arial" w:cs="Arial"/>
        </w:rPr>
        <w:t>della nuova</w:t>
      </w:r>
      <w:r w:rsidR="00A35A11" w:rsidRPr="00F75AA5">
        <w:rPr>
          <w:rFonts w:ascii="Arial" w:hAnsi="Arial" w:cs="Arial"/>
        </w:rPr>
        <w:t xml:space="preserve"> biblioteca</w:t>
      </w:r>
      <w:r w:rsidRPr="00F75AA5">
        <w:rPr>
          <w:rFonts w:ascii="Arial" w:hAnsi="Arial" w:cs="Arial"/>
        </w:rPr>
        <w:t xml:space="preserve"> </w:t>
      </w:r>
      <w:r w:rsidR="008C681C" w:rsidRPr="00F75AA5">
        <w:rPr>
          <w:rFonts w:ascii="Arial" w:hAnsi="Arial" w:cs="Arial"/>
        </w:rPr>
        <w:t>al piano terreno dell’ala di levante del Palaz</w:t>
      </w:r>
      <w:r w:rsidR="00495EBF" w:rsidRPr="00F75AA5">
        <w:rPr>
          <w:rFonts w:ascii="Arial" w:hAnsi="Arial" w:cs="Arial"/>
        </w:rPr>
        <w:t>zo, sotto la galleria Beaumont</w:t>
      </w:r>
      <w:r w:rsidR="00A35A11" w:rsidRPr="00F75AA5">
        <w:rPr>
          <w:rFonts w:ascii="Arial" w:hAnsi="Arial" w:cs="Arial"/>
        </w:rPr>
        <w:t>.</w:t>
      </w:r>
    </w:p>
    <w:p w14:paraId="0177BF02" w14:textId="77777777" w:rsidR="00993BC9" w:rsidRPr="00F75AA5" w:rsidRDefault="001C7DD0" w:rsidP="00C200CA">
      <w:pPr>
        <w:spacing w:after="0"/>
        <w:jc w:val="both"/>
        <w:rPr>
          <w:rFonts w:ascii="Arial" w:hAnsi="Arial" w:cs="Arial"/>
        </w:rPr>
      </w:pPr>
      <w:r w:rsidRPr="00F75AA5">
        <w:rPr>
          <w:rFonts w:ascii="Arial" w:hAnsi="Arial" w:cs="Arial"/>
        </w:rPr>
        <w:t xml:space="preserve">L’intermediazione di Promis </w:t>
      </w:r>
      <w:r w:rsidR="000B0D1F" w:rsidRPr="00F75AA5">
        <w:rPr>
          <w:rFonts w:ascii="Arial" w:hAnsi="Arial" w:cs="Arial"/>
        </w:rPr>
        <w:t>è</w:t>
      </w:r>
      <w:r w:rsidRPr="00F75AA5">
        <w:rPr>
          <w:rFonts w:ascii="Arial" w:hAnsi="Arial" w:cs="Arial"/>
        </w:rPr>
        <w:t xml:space="preserve"> fondamentale per la conclusione del più </w:t>
      </w:r>
      <w:r w:rsidR="001B5BCA" w:rsidRPr="00F75AA5">
        <w:rPr>
          <w:rFonts w:ascii="Arial" w:hAnsi="Arial" w:cs="Arial"/>
        </w:rPr>
        <w:t xml:space="preserve">pregevole tra </w:t>
      </w:r>
      <w:r w:rsidRPr="00F75AA5">
        <w:rPr>
          <w:rFonts w:ascii="Arial" w:hAnsi="Arial" w:cs="Arial"/>
        </w:rPr>
        <w:t>gli acquisti del re</w:t>
      </w:r>
      <w:r w:rsidR="00A75808" w:rsidRPr="00F75AA5">
        <w:rPr>
          <w:rFonts w:ascii="Arial" w:hAnsi="Arial" w:cs="Arial"/>
        </w:rPr>
        <w:t xml:space="preserve">: la collezione di </w:t>
      </w:r>
      <w:r w:rsidR="00FB2CB4" w:rsidRPr="00F75AA5">
        <w:rPr>
          <w:rFonts w:ascii="Arial" w:hAnsi="Arial" w:cs="Arial"/>
        </w:rPr>
        <w:t>1585</w:t>
      </w:r>
      <w:r w:rsidR="00A75808" w:rsidRPr="00F75AA5">
        <w:rPr>
          <w:rFonts w:ascii="Arial" w:hAnsi="Arial" w:cs="Arial"/>
        </w:rPr>
        <w:t xml:space="preserve"> disegni di antichi maestri </w:t>
      </w:r>
      <w:r w:rsidR="00FB2CB4" w:rsidRPr="00F75AA5">
        <w:rPr>
          <w:rFonts w:ascii="Arial" w:hAnsi="Arial" w:cs="Arial"/>
        </w:rPr>
        <w:t xml:space="preserve">venduta a Carlo Alberto </w:t>
      </w:r>
      <w:r w:rsidR="004669AD" w:rsidRPr="00F75AA5">
        <w:rPr>
          <w:rFonts w:ascii="Arial" w:hAnsi="Arial" w:cs="Arial"/>
        </w:rPr>
        <w:t>d</w:t>
      </w:r>
      <w:r w:rsidR="00FB2CB4" w:rsidRPr="00F75AA5">
        <w:rPr>
          <w:rFonts w:ascii="Arial" w:hAnsi="Arial" w:cs="Arial"/>
        </w:rPr>
        <w:t>a</w:t>
      </w:r>
      <w:r w:rsidR="004669AD" w:rsidRPr="00F75AA5">
        <w:rPr>
          <w:rFonts w:ascii="Arial" w:hAnsi="Arial" w:cs="Arial"/>
        </w:rPr>
        <w:t xml:space="preserve"> Giovanni Volpato</w:t>
      </w:r>
      <w:r w:rsidR="0020713E" w:rsidRPr="00F75AA5">
        <w:rPr>
          <w:rFonts w:ascii="Arial" w:hAnsi="Arial" w:cs="Arial"/>
        </w:rPr>
        <w:t>,</w:t>
      </w:r>
      <w:r w:rsidR="008A75C4" w:rsidRPr="00F75AA5">
        <w:rPr>
          <w:rFonts w:ascii="Arial" w:hAnsi="Arial" w:cs="Arial"/>
        </w:rPr>
        <w:t xml:space="preserve"> una raccolta imponente quantitativamente e con fogli di eccelsa qualità: Michelangelo, </w:t>
      </w:r>
      <w:r w:rsidR="004D69F2" w:rsidRPr="00F75AA5">
        <w:rPr>
          <w:rFonts w:ascii="Arial" w:hAnsi="Arial" w:cs="Arial"/>
        </w:rPr>
        <w:t xml:space="preserve">Guercino, </w:t>
      </w:r>
      <w:r w:rsidR="00B704CA" w:rsidRPr="00F75AA5">
        <w:rPr>
          <w:rFonts w:ascii="Arial" w:hAnsi="Arial" w:cs="Arial"/>
        </w:rPr>
        <w:t>Carracci</w:t>
      </w:r>
      <w:r w:rsidR="009E2892" w:rsidRPr="00F75AA5">
        <w:rPr>
          <w:rFonts w:ascii="Arial" w:hAnsi="Arial" w:cs="Arial"/>
        </w:rPr>
        <w:t>, Rembrandt, van Dyck,</w:t>
      </w:r>
      <w:r w:rsidR="00EC4ACA" w:rsidRPr="00F75AA5">
        <w:rPr>
          <w:rFonts w:ascii="Arial" w:hAnsi="Arial" w:cs="Arial"/>
        </w:rPr>
        <w:t xml:space="preserve"> per citarne alcuni,</w:t>
      </w:r>
      <w:r w:rsidR="008A75C4" w:rsidRPr="00F75AA5">
        <w:rPr>
          <w:rFonts w:ascii="Arial" w:hAnsi="Arial" w:cs="Arial"/>
        </w:rPr>
        <w:t xml:space="preserve"> e, soprattutto</w:t>
      </w:r>
      <w:r w:rsidR="00EC4ACA" w:rsidRPr="00F75AA5">
        <w:rPr>
          <w:rFonts w:ascii="Arial" w:hAnsi="Arial" w:cs="Arial"/>
        </w:rPr>
        <w:t>,</w:t>
      </w:r>
      <w:r w:rsidR="008A75C4" w:rsidRPr="00F75AA5">
        <w:rPr>
          <w:rFonts w:ascii="Arial" w:hAnsi="Arial" w:cs="Arial"/>
        </w:rPr>
        <w:t xml:space="preserve"> un prezioso nucleo di disegni autografi di Leonardo da Vinci.</w:t>
      </w:r>
      <w:r w:rsidR="00537037" w:rsidRPr="00F75AA5">
        <w:rPr>
          <w:rFonts w:ascii="Arial" w:hAnsi="Arial" w:cs="Arial"/>
        </w:rPr>
        <w:t xml:space="preserve"> </w:t>
      </w:r>
      <w:r w:rsidR="00716FB6" w:rsidRPr="00F75AA5">
        <w:rPr>
          <w:rFonts w:ascii="Arial" w:hAnsi="Arial" w:cs="Arial"/>
        </w:rPr>
        <w:t>Le testimonianze documentarie parlano di una</w:t>
      </w:r>
      <w:r w:rsidR="002223CF" w:rsidRPr="00F75AA5">
        <w:rPr>
          <w:rFonts w:ascii="Arial" w:hAnsi="Arial" w:cs="Arial"/>
        </w:rPr>
        <w:t xml:space="preserve"> trattativa lunga oltre tre anni e </w:t>
      </w:r>
      <w:r w:rsidR="00097B79" w:rsidRPr="00F75AA5">
        <w:rPr>
          <w:rFonts w:ascii="Arial" w:hAnsi="Arial" w:cs="Arial"/>
        </w:rPr>
        <w:t xml:space="preserve">sicuramente </w:t>
      </w:r>
      <w:r w:rsidR="0012015B" w:rsidRPr="00F75AA5">
        <w:rPr>
          <w:rFonts w:ascii="Arial" w:hAnsi="Arial" w:cs="Arial"/>
        </w:rPr>
        <w:t>complessa</w:t>
      </w:r>
      <w:r w:rsidR="00065211" w:rsidRPr="00F75AA5">
        <w:rPr>
          <w:rFonts w:ascii="Arial" w:hAnsi="Arial" w:cs="Arial"/>
        </w:rPr>
        <w:t xml:space="preserve">, </w:t>
      </w:r>
      <w:r w:rsidR="002A2A78" w:rsidRPr="00F75AA5">
        <w:rPr>
          <w:rFonts w:ascii="Arial" w:hAnsi="Arial" w:cs="Arial"/>
        </w:rPr>
        <w:t>alla fine della quale il re ott</w:t>
      </w:r>
      <w:r w:rsidR="00CB68FB" w:rsidRPr="00F75AA5">
        <w:rPr>
          <w:rFonts w:ascii="Arial" w:hAnsi="Arial" w:cs="Arial"/>
        </w:rPr>
        <w:t>iene</w:t>
      </w:r>
      <w:r w:rsidR="002A2A78" w:rsidRPr="00F75AA5">
        <w:rPr>
          <w:rFonts w:ascii="Arial" w:hAnsi="Arial" w:cs="Arial"/>
        </w:rPr>
        <w:t xml:space="preserve"> uno sconto importante rispetto al prezzo inizialmente richiesto </w:t>
      </w:r>
      <w:r w:rsidR="00554FEB" w:rsidRPr="00F75AA5">
        <w:rPr>
          <w:rFonts w:ascii="Arial" w:hAnsi="Arial" w:cs="Arial"/>
        </w:rPr>
        <w:t>e</w:t>
      </w:r>
      <w:r w:rsidR="00DC117F" w:rsidRPr="00F75AA5">
        <w:rPr>
          <w:rFonts w:ascii="Arial" w:hAnsi="Arial" w:cs="Arial"/>
        </w:rPr>
        <w:t xml:space="preserve"> Giovanni Volpato </w:t>
      </w:r>
      <w:r w:rsidR="00554FEB" w:rsidRPr="00F75AA5">
        <w:rPr>
          <w:rFonts w:ascii="Arial" w:hAnsi="Arial" w:cs="Arial"/>
        </w:rPr>
        <w:t>l’incarico di conservatore de</w:t>
      </w:r>
      <w:r w:rsidR="005F5655" w:rsidRPr="00F75AA5">
        <w:rPr>
          <w:rFonts w:ascii="Arial" w:hAnsi="Arial" w:cs="Arial"/>
        </w:rPr>
        <w:t>lla raccolta</w:t>
      </w:r>
      <w:r w:rsidR="000E0A33" w:rsidRPr="00F75AA5">
        <w:rPr>
          <w:rFonts w:ascii="Arial" w:hAnsi="Arial" w:cs="Arial"/>
        </w:rPr>
        <w:t>.</w:t>
      </w:r>
      <w:r w:rsidR="00A26894" w:rsidRPr="00F75AA5">
        <w:rPr>
          <w:rStyle w:val="Rimandonotadichiusura"/>
          <w:rFonts w:ascii="Arial" w:hAnsi="Arial" w:cs="Arial"/>
        </w:rPr>
        <w:t xml:space="preserve"> </w:t>
      </w:r>
    </w:p>
    <w:p w14:paraId="69E756FD" w14:textId="77777777" w:rsidR="00EC4ACA" w:rsidRPr="00F75AA5" w:rsidRDefault="00566B77" w:rsidP="00D27690">
      <w:pPr>
        <w:jc w:val="both"/>
        <w:rPr>
          <w:rFonts w:ascii="Arial" w:hAnsi="Arial" w:cs="Arial"/>
        </w:rPr>
      </w:pPr>
      <w:r w:rsidRPr="00F75AA5">
        <w:rPr>
          <w:rFonts w:ascii="Arial" w:hAnsi="Arial" w:cs="Arial"/>
        </w:rPr>
        <w:t xml:space="preserve">La fortuna della collezione dei </w:t>
      </w:r>
      <w:r w:rsidR="00451B10" w:rsidRPr="00F75AA5">
        <w:rPr>
          <w:rFonts w:ascii="Arial" w:hAnsi="Arial" w:cs="Arial"/>
        </w:rPr>
        <w:t xml:space="preserve">disegni </w:t>
      </w:r>
      <w:r w:rsidR="0085573F" w:rsidRPr="00F75AA5">
        <w:rPr>
          <w:rFonts w:ascii="Arial" w:hAnsi="Arial" w:cs="Arial"/>
        </w:rPr>
        <w:t>del</w:t>
      </w:r>
      <w:r w:rsidR="00451B10" w:rsidRPr="00F75AA5">
        <w:rPr>
          <w:rFonts w:ascii="Arial" w:hAnsi="Arial" w:cs="Arial"/>
        </w:rPr>
        <w:t xml:space="preserve"> Re</w:t>
      </w:r>
      <w:r w:rsidR="00541B08" w:rsidRPr="00F75AA5">
        <w:rPr>
          <w:rFonts w:ascii="Arial" w:hAnsi="Arial" w:cs="Arial"/>
        </w:rPr>
        <w:t>,</w:t>
      </w:r>
      <w:r w:rsidR="007F6BB4" w:rsidRPr="00F75AA5">
        <w:rPr>
          <w:rFonts w:ascii="Arial" w:hAnsi="Arial" w:cs="Arial"/>
        </w:rPr>
        <w:t xml:space="preserve"> </w:t>
      </w:r>
      <w:r w:rsidR="005F5655" w:rsidRPr="00F75AA5">
        <w:rPr>
          <w:rFonts w:ascii="Arial" w:hAnsi="Arial" w:cs="Arial"/>
        </w:rPr>
        <w:t xml:space="preserve">di </w:t>
      </w:r>
      <w:r w:rsidR="00451B10" w:rsidRPr="00F75AA5">
        <w:rPr>
          <w:rFonts w:ascii="Arial" w:hAnsi="Arial" w:cs="Arial"/>
        </w:rPr>
        <w:t>quelli di Leonardo in particolare</w:t>
      </w:r>
      <w:r w:rsidR="00541B08" w:rsidRPr="00F75AA5">
        <w:rPr>
          <w:rFonts w:ascii="Arial" w:hAnsi="Arial" w:cs="Arial"/>
        </w:rPr>
        <w:t>,</w:t>
      </w:r>
      <w:r w:rsidR="00451B10" w:rsidRPr="00F75AA5">
        <w:rPr>
          <w:rFonts w:ascii="Arial" w:hAnsi="Arial" w:cs="Arial"/>
        </w:rPr>
        <w:t xml:space="preserve"> </w:t>
      </w:r>
      <w:r w:rsidR="0085573F" w:rsidRPr="00F75AA5">
        <w:rPr>
          <w:rFonts w:ascii="Arial" w:hAnsi="Arial" w:cs="Arial"/>
        </w:rPr>
        <w:t>è grande ed immediata:</w:t>
      </w:r>
      <w:r w:rsidR="00451B10" w:rsidRPr="00F75AA5">
        <w:rPr>
          <w:rFonts w:ascii="Arial" w:hAnsi="Arial" w:cs="Arial"/>
        </w:rPr>
        <w:t xml:space="preserve"> </w:t>
      </w:r>
      <w:r w:rsidR="00A16052" w:rsidRPr="00F75AA5">
        <w:rPr>
          <w:rFonts w:ascii="Arial" w:hAnsi="Arial" w:cs="Arial"/>
        </w:rPr>
        <w:t>quasi contestualmente al loro arrivo in biblioteca,</w:t>
      </w:r>
      <w:r w:rsidR="00541B08" w:rsidRPr="00F75AA5">
        <w:rPr>
          <w:rFonts w:ascii="Arial" w:hAnsi="Arial" w:cs="Arial"/>
        </w:rPr>
        <w:t xml:space="preserve"> nel 1840</w:t>
      </w:r>
      <w:r w:rsidR="000969D0" w:rsidRPr="00F75AA5">
        <w:rPr>
          <w:rFonts w:ascii="Arial" w:hAnsi="Arial" w:cs="Arial"/>
        </w:rPr>
        <w:t>,</w:t>
      </w:r>
      <w:r w:rsidR="00541B08" w:rsidRPr="00F75AA5">
        <w:rPr>
          <w:rFonts w:ascii="Arial" w:hAnsi="Arial" w:cs="Arial"/>
        </w:rPr>
        <w:t xml:space="preserve"> Davide Bertolotti </w:t>
      </w:r>
      <w:r w:rsidR="000969D0" w:rsidRPr="00F75AA5">
        <w:rPr>
          <w:rFonts w:ascii="Arial" w:hAnsi="Arial" w:cs="Arial"/>
        </w:rPr>
        <w:t>ne fa menzione presentando la Biblioteca Re</w:t>
      </w:r>
      <w:r w:rsidR="00EC4ACA" w:rsidRPr="00F75AA5">
        <w:rPr>
          <w:rFonts w:ascii="Arial" w:hAnsi="Arial" w:cs="Arial"/>
        </w:rPr>
        <w:t>ale</w:t>
      </w:r>
      <w:r w:rsidR="000969D0" w:rsidRPr="00F75AA5">
        <w:rPr>
          <w:rFonts w:ascii="Arial" w:hAnsi="Arial" w:cs="Arial"/>
        </w:rPr>
        <w:t xml:space="preserve"> </w:t>
      </w:r>
      <w:r w:rsidR="00541B08" w:rsidRPr="00F75AA5">
        <w:rPr>
          <w:rFonts w:ascii="Arial" w:hAnsi="Arial" w:cs="Arial"/>
        </w:rPr>
        <w:t xml:space="preserve">nella sua </w:t>
      </w:r>
      <w:r w:rsidR="00D43DA6" w:rsidRPr="00F75AA5">
        <w:rPr>
          <w:rFonts w:ascii="Arial" w:hAnsi="Arial" w:cs="Arial"/>
          <w:i/>
          <w:iCs/>
        </w:rPr>
        <w:t>Descrizione di Torin</w:t>
      </w:r>
      <w:r w:rsidR="00C72A0B" w:rsidRPr="00F75AA5">
        <w:rPr>
          <w:rFonts w:ascii="Arial" w:hAnsi="Arial" w:cs="Arial"/>
          <w:i/>
          <w:iCs/>
        </w:rPr>
        <w:t>o</w:t>
      </w:r>
      <w:r w:rsidR="00894ACC" w:rsidRPr="00F75AA5">
        <w:rPr>
          <w:rFonts w:ascii="Arial" w:hAnsi="Arial" w:cs="Arial"/>
          <w:i/>
          <w:iCs/>
        </w:rPr>
        <w:t>.</w:t>
      </w:r>
      <w:r w:rsidR="00DD4554" w:rsidRPr="00F75AA5">
        <w:rPr>
          <w:rFonts w:ascii="Arial" w:hAnsi="Arial" w:cs="Arial"/>
          <w:i/>
          <w:iCs/>
        </w:rPr>
        <w:t xml:space="preserve"> </w:t>
      </w:r>
      <w:r w:rsidR="00376D30" w:rsidRPr="00F75AA5">
        <w:rPr>
          <w:rFonts w:ascii="Arial" w:hAnsi="Arial" w:cs="Arial"/>
        </w:rPr>
        <w:t>Rispetto alla</w:t>
      </w:r>
      <w:r w:rsidR="00502173" w:rsidRPr="00F75AA5">
        <w:rPr>
          <w:rFonts w:ascii="Arial" w:hAnsi="Arial" w:cs="Arial"/>
        </w:rPr>
        <w:t xml:space="preserve"> grande attenzione </w:t>
      </w:r>
      <w:r w:rsidR="007F6BB4" w:rsidRPr="00F75AA5">
        <w:rPr>
          <w:rFonts w:ascii="Arial" w:hAnsi="Arial" w:cs="Arial"/>
        </w:rPr>
        <w:t>di studiosi e appassionati</w:t>
      </w:r>
      <w:r w:rsidR="00502173" w:rsidRPr="00F75AA5">
        <w:rPr>
          <w:rFonts w:ascii="Arial" w:hAnsi="Arial" w:cs="Arial"/>
        </w:rPr>
        <w:t>,</w:t>
      </w:r>
      <w:r w:rsidR="00407F00" w:rsidRPr="00F75AA5">
        <w:rPr>
          <w:rFonts w:ascii="Arial" w:hAnsi="Arial" w:cs="Arial"/>
        </w:rPr>
        <w:t xml:space="preserve"> testimoniata dalle numerose richieste di consultazione</w:t>
      </w:r>
      <w:r w:rsidR="009E699E" w:rsidRPr="00F75AA5">
        <w:rPr>
          <w:rFonts w:ascii="Arial" w:hAnsi="Arial" w:cs="Arial"/>
        </w:rPr>
        <w:t>,</w:t>
      </w:r>
      <w:r w:rsidR="003E0C99" w:rsidRPr="00F75AA5">
        <w:rPr>
          <w:rFonts w:ascii="Arial" w:hAnsi="Arial" w:cs="Arial"/>
        </w:rPr>
        <w:t xml:space="preserve"> dall’Italia e dall’estero</w:t>
      </w:r>
      <w:r w:rsidR="009E699E" w:rsidRPr="00F75AA5">
        <w:rPr>
          <w:rFonts w:ascii="Arial" w:hAnsi="Arial" w:cs="Arial"/>
        </w:rPr>
        <w:t>,</w:t>
      </w:r>
      <w:r w:rsidR="003E0C99" w:rsidRPr="00F75AA5">
        <w:rPr>
          <w:rFonts w:ascii="Arial" w:hAnsi="Arial" w:cs="Arial"/>
        </w:rPr>
        <w:t xml:space="preserve"> </w:t>
      </w:r>
      <w:r w:rsidR="00407F00" w:rsidRPr="00F75AA5">
        <w:rPr>
          <w:rFonts w:ascii="Arial" w:hAnsi="Arial" w:cs="Arial"/>
        </w:rPr>
        <w:t>conservate nell’archivio storico della biblioteca</w:t>
      </w:r>
      <w:r w:rsidR="0020713E" w:rsidRPr="00F75AA5">
        <w:rPr>
          <w:rFonts w:ascii="Arial" w:hAnsi="Arial" w:cs="Arial"/>
        </w:rPr>
        <w:t>,</w:t>
      </w:r>
      <w:r w:rsidR="00407F00" w:rsidRPr="00F75AA5">
        <w:rPr>
          <w:rFonts w:ascii="Arial" w:hAnsi="Arial" w:cs="Arial"/>
        </w:rPr>
        <w:t xml:space="preserve"> </w:t>
      </w:r>
      <w:r w:rsidR="00376D30" w:rsidRPr="00F75AA5">
        <w:rPr>
          <w:rFonts w:ascii="Arial" w:hAnsi="Arial" w:cs="Arial"/>
        </w:rPr>
        <w:t xml:space="preserve">le </w:t>
      </w:r>
      <w:r w:rsidR="00894ACC" w:rsidRPr="00F75AA5">
        <w:rPr>
          <w:rFonts w:ascii="Arial" w:hAnsi="Arial" w:cs="Arial"/>
        </w:rPr>
        <w:t>esposizion</w:t>
      </w:r>
      <w:r w:rsidR="00827FD1" w:rsidRPr="00F75AA5">
        <w:rPr>
          <w:rFonts w:ascii="Arial" w:hAnsi="Arial" w:cs="Arial"/>
        </w:rPr>
        <w:t xml:space="preserve">i </w:t>
      </w:r>
      <w:r w:rsidR="00894ACC" w:rsidRPr="00F75AA5">
        <w:rPr>
          <w:rFonts w:ascii="Arial" w:hAnsi="Arial" w:cs="Arial"/>
        </w:rPr>
        <w:t>pubblic</w:t>
      </w:r>
      <w:r w:rsidR="00827FD1" w:rsidRPr="00F75AA5">
        <w:rPr>
          <w:rFonts w:ascii="Arial" w:hAnsi="Arial" w:cs="Arial"/>
        </w:rPr>
        <w:t>he sono più tarde</w:t>
      </w:r>
      <w:r w:rsidR="00894ACC" w:rsidRPr="00F75AA5">
        <w:rPr>
          <w:rFonts w:ascii="Arial" w:hAnsi="Arial" w:cs="Arial"/>
        </w:rPr>
        <w:t xml:space="preserve"> </w:t>
      </w:r>
      <w:r w:rsidR="008E11D9" w:rsidRPr="00F75AA5">
        <w:rPr>
          <w:rFonts w:ascii="Arial" w:hAnsi="Arial" w:cs="Arial"/>
        </w:rPr>
        <w:t>ed</w:t>
      </w:r>
      <w:r w:rsidR="00376D30" w:rsidRPr="00F75AA5">
        <w:rPr>
          <w:rFonts w:ascii="Arial" w:hAnsi="Arial" w:cs="Arial"/>
        </w:rPr>
        <w:t xml:space="preserve"> estremamente limitate</w:t>
      </w:r>
      <w:r w:rsidR="00535808" w:rsidRPr="00F75AA5">
        <w:rPr>
          <w:rFonts w:ascii="Arial" w:hAnsi="Arial" w:cs="Arial"/>
        </w:rPr>
        <w:t xml:space="preserve">, segno forse di una precoce attenzione alla tutela di opere </w:t>
      </w:r>
      <w:r w:rsidR="004E2E7C" w:rsidRPr="00F75AA5">
        <w:rPr>
          <w:rFonts w:ascii="Arial" w:hAnsi="Arial" w:cs="Arial"/>
        </w:rPr>
        <w:t>già percepite come fragili</w:t>
      </w:r>
      <w:r w:rsidR="00102E62" w:rsidRPr="00F75AA5">
        <w:rPr>
          <w:rFonts w:ascii="Arial" w:hAnsi="Arial" w:cs="Arial"/>
        </w:rPr>
        <w:t>. S</w:t>
      </w:r>
      <w:r w:rsidR="00D626B5" w:rsidRPr="00F75AA5">
        <w:rPr>
          <w:rFonts w:ascii="Arial" w:hAnsi="Arial" w:cs="Arial"/>
        </w:rPr>
        <w:t xml:space="preserve">olo nel </w:t>
      </w:r>
      <w:r w:rsidR="009019B5" w:rsidRPr="00F75AA5">
        <w:rPr>
          <w:rFonts w:ascii="Arial" w:hAnsi="Arial" w:cs="Arial"/>
        </w:rPr>
        <w:t>1898</w:t>
      </w:r>
      <w:r w:rsidR="00A75D88" w:rsidRPr="00F75AA5">
        <w:rPr>
          <w:rFonts w:ascii="Arial" w:hAnsi="Arial" w:cs="Arial"/>
        </w:rPr>
        <w:t>,</w:t>
      </w:r>
      <w:r w:rsidR="001B3926" w:rsidRPr="00F75AA5">
        <w:rPr>
          <w:rFonts w:ascii="Arial" w:hAnsi="Arial" w:cs="Arial"/>
        </w:rPr>
        <w:t xml:space="preserve"> </w:t>
      </w:r>
      <w:r w:rsidR="00DF4634" w:rsidRPr="00F75AA5">
        <w:rPr>
          <w:rFonts w:ascii="Arial" w:hAnsi="Arial" w:cs="Arial"/>
        </w:rPr>
        <w:t xml:space="preserve">per la prima volta, su </w:t>
      </w:r>
      <w:r w:rsidR="007E5384" w:rsidRPr="00F75AA5">
        <w:rPr>
          <w:rFonts w:ascii="Arial" w:hAnsi="Arial" w:cs="Arial"/>
        </w:rPr>
        <w:t>iniziativa dell’allora direttore della</w:t>
      </w:r>
      <w:r w:rsidR="00EB33E4" w:rsidRPr="00F75AA5">
        <w:rPr>
          <w:rFonts w:ascii="Arial" w:hAnsi="Arial" w:cs="Arial"/>
        </w:rPr>
        <w:t xml:space="preserve"> Regia Pinacoteca</w:t>
      </w:r>
      <w:r w:rsidR="007E5384" w:rsidRPr="00F75AA5">
        <w:rPr>
          <w:rFonts w:ascii="Arial" w:hAnsi="Arial" w:cs="Arial"/>
        </w:rPr>
        <w:t>,</w:t>
      </w:r>
      <w:r w:rsidR="00EB33E4" w:rsidRPr="00F75AA5">
        <w:rPr>
          <w:rFonts w:ascii="Arial" w:hAnsi="Arial" w:cs="Arial"/>
        </w:rPr>
        <w:t xml:space="preserve"> Alessandro Baudi di </w:t>
      </w:r>
      <w:proofErr w:type="spellStart"/>
      <w:r w:rsidR="00EB33E4" w:rsidRPr="00F75AA5">
        <w:rPr>
          <w:rFonts w:ascii="Arial" w:hAnsi="Arial" w:cs="Arial"/>
        </w:rPr>
        <w:t>Vesme</w:t>
      </w:r>
      <w:proofErr w:type="spellEnd"/>
      <w:r w:rsidR="007E5384" w:rsidRPr="00F75AA5">
        <w:rPr>
          <w:rFonts w:ascii="Arial" w:hAnsi="Arial" w:cs="Arial"/>
        </w:rPr>
        <w:t>,</w:t>
      </w:r>
      <w:r w:rsidR="001B3926" w:rsidRPr="00F75AA5">
        <w:rPr>
          <w:rFonts w:ascii="Arial" w:hAnsi="Arial" w:cs="Arial"/>
        </w:rPr>
        <w:t xml:space="preserve"> </w:t>
      </w:r>
      <w:r w:rsidR="007B383F" w:rsidRPr="00F75AA5">
        <w:rPr>
          <w:rFonts w:ascii="Arial" w:hAnsi="Arial" w:cs="Arial"/>
        </w:rPr>
        <w:t>i disegni di Leonardo, uni</w:t>
      </w:r>
      <w:r w:rsidR="000B38CF" w:rsidRPr="00F75AA5">
        <w:rPr>
          <w:rFonts w:ascii="Arial" w:hAnsi="Arial" w:cs="Arial"/>
        </w:rPr>
        <w:t xml:space="preserve">tamente ad altri disegni della </w:t>
      </w:r>
      <w:r w:rsidR="000B38CF" w:rsidRPr="00F75AA5">
        <w:rPr>
          <w:rFonts w:ascii="Arial" w:hAnsi="Arial" w:cs="Arial"/>
        </w:rPr>
        <w:lastRenderedPageBreak/>
        <w:t>b</w:t>
      </w:r>
      <w:r w:rsidR="007B383F" w:rsidRPr="00F75AA5">
        <w:rPr>
          <w:rFonts w:ascii="Arial" w:hAnsi="Arial" w:cs="Arial"/>
        </w:rPr>
        <w:t xml:space="preserve">iblioteca, vengono esposti per un breve periodo </w:t>
      </w:r>
      <w:r w:rsidR="001B3926" w:rsidRPr="00F75AA5">
        <w:rPr>
          <w:rFonts w:ascii="Arial" w:hAnsi="Arial" w:cs="Arial"/>
        </w:rPr>
        <w:t>nei locali del Palazzo dell’Accademia delle Scienze</w:t>
      </w:r>
      <w:r w:rsidR="007E5384" w:rsidRPr="00F75AA5">
        <w:rPr>
          <w:rFonts w:ascii="Arial" w:hAnsi="Arial" w:cs="Arial"/>
        </w:rPr>
        <w:t xml:space="preserve"> </w:t>
      </w:r>
      <w:r w:rsidR="00EB33E4" w:rsidRPr="00F75AA5">
        <w:rPr>
          <w:rFonts w:ascii="Arial" w:hAnsi="Arial" w:cs="Arial"/>
        </w:rPr>
        <w:t>in occasione dell’Esposizione Nazionale</w:t>
      </w:r>
      <w:r w:rsidR="0020713E" w:rsidRPr="00F75AA5">
        <w:rPr>
          <w:rFonts w:ascii="Arial" w:hAnsi="Arial" w:cs="Arial"/>
        </w:rPr>
        <w:t>.</w:t>
      </w:r>
    </w:p>
    <w:p w14:paraId="6B0108A4" w14:textId="77777777" w:rsidR="000478A8" w:rsidRPr="00F75AA5" w:rsidRDefault="005A08AB" w:rsidP="00D27690">
      <w:pPr>
        <w:jc w:val="both"/>
        <w:rPr>
          <w:rFonts w:ascii="Arial" w:hAnsi="Arial" w:cs="Arial"/>
          <w:i/>
          <w:iCs/>
        </w:rPr>
      </w:pPr>
      <w:r w:rsidRPr="00F75AA5">
        <w:rPr>
          <w:rFonts w:ascii="Arial" w:hAnsi="Arial" w:cs="Arial"/>
        </w:rPr>
        <w:t>Nel contesto storico e culturale post-rinascimentale, caratterizzato dalla nece</w:t>
      </w:r>
      <w:r w:rsidR="000B38CF" w:rsidRPr="00F75AA5">
        <w:rPr>
          <w:rFonts w:ascii="Arial" w:hAnsi="Arial" w:cs="Arial"/>
        </w:rPr>
        <w:t>ssi</w:t>
      </w:r>
      <w:r w:rsidR="00142ADC" w:rsidRPr="00F75AA5">
        <w:rPr>
          <w:rFonts w:ascii="Arial" w:hAnsi="Arial" w:cs="Arial"/>
        </w:rPr>
        <w:t>tà della</w:t>
      </w:r>
      <w:r w:rsidR="000B38CF" w:rsidRPr="00F75AA5">
        <w:rPr>
          <w:rFonts w:ascii="Arial" w:hAnsi="Arial" w:cs="Arial"/>
        </w:rPr>
        <w:t xml:space="preserve"> creazione di uno </w:t>
      </w:r>
      <w:r w:rsidR="00A109F0" w:rsidRPr="00F75AA5">
        <w:rPr>
          <w:rFonts w:ascii="Arial" w:hAnsi="Arial" w:cs="Arial"/>
        </w:rPr>
        <w:t>‘</w:t>
      </w:r>
      <w:r w:rsidR="000B38CF" w:rsidRPr="00F75AA5">
        <w:rPr>
          <w:rFonts w:ascii="Arial" w:hAnsi="Arial" w:cs="Arial"/>
        </w:rPr>
        <w:t>stile nazionale</w:t>
      </w:r>
      <w:r w:rsidR="0007442A" w:rsidRPr="00F75AA5">
        <w:rPr>
          <w:rFonts w:ascii="Arial" w:hAnsi="Arial" w:cs="Arial"/>
        </w:rPr>
        <w:t>’</w:t>
      </w:r>
      <w:r w:rsidR="000B38CF" w:rsidRPr="00F75AA5">
        <w:rPr>
          <w:rFonts w:ascii="Arial" w:hAnsi="Arial" w:cs="Arial"/>
        </w:rPr>
        <w:t xml:space="preserve"> attraverso il</w:t>
      </w:r>
      <w:r w:rsidRPr="00F75AA5">
        <w:rPr>
          <w:rFonts w:ascii="Arial" w:hAnsi="Arial" w:cs="Arial"/>
        </w:rPr>
        <w:t xml:space="preserve"> recupero della grande tradizione culturale italiana medievale e rinascimentale, la fotografia diventa lo strumento per</w:t>
      </w:r>
      <w:r w:rsidR="000B38CF" w:rsidRPr="00F75AA5">
        <w:rPr>
          <w:rFonts w:ascii="Arial" w:hAnsi="Arial" w:cs="Arial"/>
        </w:rPr>
        <w:t xml:space="preserve"> diffondere, anche ad uso della formazione delle nuove generazioni di artisti, rappresentazioni fede</w:t>
      </w:r>
      <w:r w:rsidR="00142ADC" w:rsidRPr="00F75AA5">
        <w:rPr>
          <w:rFonts w:ascii="Arial" w:hAnsi="Arial" w:cs="Arial"/>
        </w:rPr>
        <w:t>li e oggettive della realtà</w:t>
      </w:r>
      <w:r w:rsidR="003F5A72" w:rsidRPr="00F75AA5">
        <w:rPr>
          <w:rFonts w:ascii="Arial" w:hAnsi="Arial" w:cs="Arial"/>
        </w:rPr>
        <w:t>.</w:t>
      </w:r>
      <w:r w:rsidR="000B38CF" w:rsidRPr="00F75AA5">
        <w:rPr>
          <w:rFonts w:ascii="Arial" w:hAnsi="Arial" w:cs="Arial"/>
        </w:rPr>
        <w:t xml:space="preserve"> </w:t>
      </w:r>
      <w:r w:rsidR="00142ADC" w:rsidRPr="00F75AA5">
        <w:rPr>
          <w:rFonts w:ascii="Arial" w:hAnsi="Arial" w:cs="Arial"/>
        </w:rPr>
        <w:t>Il revival</w:t>
      </w:r>
      <w:r w:rsidR="000B38CF" w:rsidRPr="00F75AA5">
        <w:rPr>
          <w:rFonts w:ascii="Arial" w:hAnsi="Arial" w:cs="Arial"/>
        </w:rPr>
        <w:t xml:space="preserve"> rinascimentale </w:t>
      </w:r>
      <w:r w:rsidR="00142ADC" w:rsidRPr="00F75AA5">
        <w:rPr>
          <w:rFonts w:ascii="Arial" w:hAnsi="Arial" w:cs="Arial"/>
        </w:rPr>
        <w:t>non poteva che trovare in Leonardo un punto di riferimento privilegiato e la Biblioteca Reale di Torino, diventa meta di fotografi che riprendono e pubblicano il corpus leonardesco, in particolare l</w:t>
      </w:r>
      <w:r w:rsidR="008F6761" w:rsidRPr="00F75AA5">
        <w:rPr>
          <w:rFonts w:ascii="Arial" w:hAnsi="Arial" w:cs="Arial"/>
        </w:rPr>
        <w:t>’</w:t>
      </w:r>
      <w:r w:rsidR="00DD4554" w:rsidRPr="00F75AA5">
        <w:rPr>
          <w:rFonts w:ascii="Arial" w:hAnsi="Arial" w:cs="Arial"/>
          <w:i/>
          <w:iCs/>
        </w:rPr>
        <w:t>Autoritratto</w:t>
      </w:r>
      <w:r w:rsidR="00142ADC" w:rsidRPr="00F75AA5">
        <w:rPr>
          <w:rFonts w:ascii="Arial" w:hAnsi="Arial" w:cs="Arial"/>
          <w:i/>
          <w:iCs/>
        </w:rPr>
        <w:t>.</w:t>
      </w:r>
    </w:p>
    <w:p w14:paraId="21B573FD" w14:textId="77777777" w:rsidR="00481F0B" w:rsidRPr="00F75AA5" w:rsidRDefault="00F275C5" w:rsidP="00D27690">
      <w:pPr>
        <w:jc w:val="both"/>
        <w:rPr>
          <w:rFonts w:ascii="Arial" w:hAnsi="Arial" w:cs="Arial"/>
          <w:iCs/>
        </w:rPr>
      </w:pPr>
      <w:r w:rsidRPr="00F75AA5">
        <w:rPr>
          <w:rFonts w:ascii="Arial" w:hAnsi="Arial" w:cs="Arial"/>
          <w:iCs/>
        </w:rPr>
        <w:t>Tra la mostra londinese del 1930</w:t>
      </w:r>
      <w:r w:rsidR="00251028" w:rsidRPr="00F75AA5">
        <w:rPr>
          <w:rFonts w:ascii="Arial" w:hAnsi="Arial" w:cs="Arial"/>
          <w:iCs/>
        </w:rPr>
        <w:t xml:space="preserve"> </w:t>
      </w:r>
      <w:r w:rsidR="0007442A" w:rsidRPr="00F75AA5">
        <w:rPr>
          <w:rFonts w:ascii="Arial" w:hAnsi="Arial" w:cs="Arial"/>
          <w:iCs/>
        </w:rPr>
        <w:t>—</w:t>
      </w:r>
      <w:r w:rsidR="00251028" w:rsidRPr="00F75AA5">
        <w:rPr>
          <w:rFonts w:ascii="Arial" w:hAnsi="Arial" w:cs="Arial"/>
          <w:iCs/>
        </w:rPr>
        <w:t xml:space="preserve"> per la quale parto</w:t>
      </w:r>
      <w:r w:rsidRPr="00F75AA5">
        <w:rPr>
          <w:rFonts w:ascii="Arial" w:hAnsi="Arial" w:cs="Arial"/>
          <w:iCs/>
        </w:rPr>
        <w:t xml:space="preserve">no da Torino, per essere esposti alla Burlington House della Royal Academy, </w:t>
      </w:r>
      <w:r w:rsidR="00011C9D" w:rsidRPr="00F75AA5">
        <w:rPr>
          <w:rFonts w:ascii="Arial" w:hAnsi="Arial" w:cs="Arial"/>
          <w:iCs/>
        </w:rPr>
        <w:t>due disegni di Leonardo</w:t>
      </w:r>
      <w:r w:rsidR="001C233B" w:rsidRPr="00F75AA5">
        <w:rPr>
          <w:rFonts w:ascii="Arial" w:hAnsi="Arial" w:cs="Arial"/>
          <w:iCs/>
        </w:rPr>
        <w:t xml:space="preserve">, </w:t>
      </w:r>
      <w:r w:rsidRPr="00F75AA5">
        <w:rPr>
          <w:rFonts w:ascii="Arial" w:hAnsi="Arial" w:cs="Arial"/>
          <w:iCs/>
        </w:rPr>
        <w:t>l’</w:t>
      </w:r>
      <w:r w:rsidRPr="00F75AA5">
        <w:rPr>
          <w:rFonts w:ascii="Arial" w:hAnsi="Arial" w:cs="Arial"/>
          <w:i/>
          <w:iCs/>
        </w:rPr>
        <w:t xml:space="preserve">Autoritratto </w:t>
      </w:r>
      <w:r w:rsidRPr="00F75AA5">
        <w:rPr>
          <w:rFonts w:ascii="Arial" w:hAnsi="Arial" w:cs="Arial"/>
          <w:iCs/>
        </w:rPr>
        <w:t xml:space="preserve">e lo </w:t>
      </w:r>
      <w:r w:rsidRPr="00F75AA5">
        <w:rPr>
          <w:rFonts w:ascii="Arial" w:hAnsi="Arial" w:cs="Arial"/>
          <w:i/>
          <w:iCs/>
        </w:rPr>
        <w:t>Studio per l’Angelo della Vergine delle Rocce</w:t>
      </w:r>
      <w:r w:rsidR="001C233B" w:rsidRPr="00F75AA5">
        <w:rPr>
          <w:rFonts w:ascii="Arial" w:hAnsi="Arial" w:cs="Arial"/>
          <w:iCs/>
        </w:rPr>
        <w:t xml:space="preserve">, </w:t>
      </w:r>
      <w:r w:rsidRPr="00F75AA5">
        <w:rPr>
          <w:rFonts w:ascii="Arial" w:hAnsi="Arial" w:cs="Arial"/>
          <w:iCs/>
        </w:rPr>
        <w:t xml:space="preserve">oltre ad uno </w:t>
      </w:r>
      <w:r w:rsidRPr="00F75AA5">
        <w:rPr>
          <w:rFonts w:ascii="Arial" w:hAnsi="Arial" w:cs="Arial"/>
          <w:i/>
          <w:iCs/>
        </w:rPr>
        <w:t>Studio di putto</w:t>
      </w:r>
      <w:r w:rsidRPr="00F75AA5">
        <w:rPr>
          <w:rFonts w:ascii="Arial" w:hAnsi="Arial" w:cs="Arial"/>
          <w:iCs/>
        </w:rPr>
        <w:t xml:space="preserve"> di Cesare da Sesto e ad un portolano </w:t>
      </w:r>
      <w:r w:rsidR="0007442A" w:rsidRPr="00F75AA5">
        <w:rPr>
          <w:rFonts w:ascii="Arial" w:hAnsi="Arial" w:cs="Arial"/>
          <w:iCs/>
        </w:rPr>
        <w:t>—</w:t>
      </w:r>
      <w:r w:rsidR="00D96551" w:rsidRPr="00F75AA5">
        <w:rPr>
          <w:rFonts w:ascii="Arial" w:hAnsi="Arial" w:cs="Arial"/>
          <w:iCs/>
        </w:rPr>
        <w:t xml:space="preserve"> </w:t>
      </w:r>
      <w:r w:rsidRPr="00F75AA5">
        <w:rPr>
          <w:rFonts w:ascii="Arial" w:hAnsi="Arial" w:cs="Arial"/>
          <w:iCs/>
        </w:rPr>
        <w:t>e la fine del</w:t>
      </w:r>
      <w:r w:rsidR="00102E62" w:rsidRPr="00F75AA5">
        <w:rPr>
          <w:rFonts w:ascii="Arial" w:hAnsi="Arial" w:cs="Arial"/>
          <w:iCs/>
        </w:rPr>
        <w:t>la Seconda Guerra M</w:t>
      </w:r>
      <w:r w:rsidRPr="00F75AA5">
        <w:rPr>
          <w:rFonts w:ascii="Arial" w:hAnsi="Arial" w:cs="Arial"/>
          <w:iCs/>
        </w:rPr>
        <w:t>ondiale si colloca il periodo più buio della storia della collezione</w:t>
      </w:r>
      <w:r w:rsidR="00C420C0" w:rsidRPr="00F75AA5">
        <w:rPr>
          <w:rFonts w:ascii="Arial" w:hAnsi="Arial" w:cs="Arial"/>
          <w:iCs/>
        </w:rPr>
        <w:t>. D</w:t>
      </w:r>
      <w:r w:rsidR="00102E62" w:rsidRPr="00F75AA5">
        <w:rPr>
          <w:rFonts w:ascii="Arial" w:hAnsi="Arial" w:cs="Arial"/>
          <w:iCs/>
        </w:rPr>
        <w:t>a Londra i disegni rientra</w:t>
      </w:r>
      <w:r w:rsidR="00495EBF" w:rsidRPr="00F75AA5">
        <w:rPr>
          <w:rFonts w:ascii="Arial" w:hAnsi="Arial" w:cs="Arial"/>
          <w:iCs/>
        </w:rPr>
        <w:t>no</w:t>
      </w:r>
      <w:r w:rsidR="00011C9D" w:rsidRPr="00F75AA5">
        <w:rPr>
          <w:rFonts w:ascii="Arial" w:hAnsi="Arial" w:cs="Arial"/>
          <w:iCs/>
        </w:rPr>
        <w:t xml:space="preserve"> in Italia con danni da umidità e l’</w:t>
      </w:r>
      <w:r w:rsidR="00011C9D" w:rsidRPr="00F75AA5">
        <w:rPr>
          <w:rFonts w:ascii="Arial" w:hAnsi="Arial" w:cs="Arial"/>
          <w:i/>
          <w:iCs/>
        </w:rPr>
        <w:t>Autoritratto</w:t>
      </w:r>
      <w:r w:rsidR="00011C9D" w:rsidRPr="00F75AA5">
        <w:rPr>
          <w:rFonts w:ascii="Arial" w:hAnsi="Arial" w:cs="Arial"/>
          <w:iCs/>
        </w:rPr>
        <w:t xml:space="preserve"> con un</w:t>
      </w:r>
      <w:r w:rsidR="009B254D" w:rsidRPr="00F75AA5">
        <w:rPr>
          <w:rFonts w:ascii="Arial" w:hAnsi="Arial" w:cs="Arial"/>
          <w:iCs/>
        </w:rPr>
        <w:t>a scalfittura</w:t>
      </w:r>
      <w:r w:rsidR="00011C9D" w:rsidRPr="00F75AA5">
        <w:rPr>
          <w:rFonts w:ascii="Arial" w:hAnsi="Arial" w:cs="Arial"/>
          <w:iCs/>
        </w:rPr>
        <w:t xml:space="preserve"> sotto l’</w:t>
      </w:r>
      <w:r w:rsidR="00C420C0" w:rsidRPr="00F75AA5">
        <w:rPr>
          <w:rFonts w:ascii="Arial" w:hAnsi="Arial" w:cs="Arial"/>
          <w:iCs/>
        </w:rPr>
        <w:t>occhio destro.</w:t>
      </w:r>
      <w:r w:rsidR="00495EBF" w:rsidRPr="00F75AA5">
        <w:rPr>
          <w:rFonts w:ascii="Arial" w:hAnsi="Arial" w:cs="Arial"/>
          <w:iCs/>
        </w:rPr>
        <w:t xml:space="preserve"> Gli esiti dell</w:t>
      </w:r>
      <w:r w:rsidR="00102E62" w:rsidRPr="00F75AA5">
        <w:rPr>
          <w:rFonts w:ascii="Arial" w:hAnsi="Arial" w:cs="Arial"/>
          <w:iCs/>
        </w:rPr>
        <w:t>’</w:t>
      </w:r>
      <w:r w:rsidR="00C854C0" w:rsidRPr="00F75AA5">
        <w:rPr>
          <w:rFonts w:ascii="Arial" w:hAnsi="Arial" w:cs="Arial"/>
          <w:iCs/>
        </w:rPr>
        <w:t xml:space="preserve">esperienza londinese </w:t>
      </w:r>
      <w:r w:rsidR="00495EBF" w:rsidRPr="00F75AA5">
        <w:rPr>
          <w:rFonts w:ascii="Arial" w:hAnsi="Arial" w:cs="Arial"/>
          <w:iCs/>
        </w:rPr>
        <w:t>inducono il r</w:t>
      </w:r>
      <w:r w:rsidR="00481F0B" w:rsidRPr="00F75AA5">
        <w:rPr>
          <w:rFonts w:ascii="Arial" w:hAnsi="Arial" w:cs="Arial"/>
          <w:iCs/>
        </w:rPr>
        <w:t xml:space="preserve">e </w:t>
      </w:r>
      <w:r w:rsidR="00495EBF" w:rsidRPr="00F75AA5">
        <w:rPr>
          <w:rFonts w:ascii="Arial" w:hAnsi="Arial" w:cs="Arial"/>
          <w:iCs/>
        </w:rPr>
        <w:t xml:space="preserve">Vittorio Emanuele III a negare </w:t>
      </w:r>
      <w:r w:rsidR="00102E62" w:rsidRPr="00F75AA5">
        <w:rPr>
          <w:rFonts w:ascii="Arial" w:hAnsi="Arial" w:cs="Arial"/>
          <w:iCs/>
        </w:rPr>
        <w:t xml:space="preserve">il prestito </w:t>
      </w:r>
      <w:r w:rsidR="00C854C0" w:rsidRPr="00F75AA5">
        <w:rPr>
          <w:rFonts w:ascii="Arial" w:hAnsi="Arial" w:cs="Arial"/>
          <w:iCs/>
        </w:rPr>
        <w:t>dell’</w:t>
      </w:r>
      <w:r w:rsidR="00C854C0" w:rsidRPr="00F75AA5">
        <w:rPr>
          <w:rFonts w:ascii="Arial" w:hAnsi="Arial" w:cs="Arial"/>
          <w:i/>
          <w:iCs/>
        </w:rPr>
        <w:t>Autoritratto</w:t>
      </w:r>
      <w:r w:rsidR="00102E62" w:rsidRPr="00F75AA5">
        <w:rPr>
          <w:rFonts w:ascii="Arial" w:hAnsi="Arial" w:cs="Arial"/>
          <w:iCs/>
        </w:rPr>
        <w:t xml:space="preserve"> all’Esposizione di Arte Italiana di Parigi </w:t>
      </w:r>
      <w:r w:rsidR="00481F0B" w:rsidRPr="00F75AA5">
        <w:rPr>
          <w:rFonts w:ascii="Arial" w:hAnsi="Arial" w:cs="Arial"/>
          <w:iCs/>
        </w:rPr>
        <w:t>del 1935</w:t>
      </w:r>
      <w:r w:rsidR="001C233B" w:rsidRPr="00F75AA5">
        <w:rPr>
          <w:rFonts w:ascii="Arial" w:hAnsi="Arial" w:cs="Arial"/>
          <w:iCs/>
        </w:rPr>
        <w:t>,</w:t>
      </w:r>
      <w:r w:rsidR="00481F0B" w:rsidRPr="00F75AA5">
        <w:rPr>
          <w:rFonts w:ascii="Arial" w:hAnsi="Arial" w:cs="Arial"/>
          <w:iCs/>
        </w:rPr>
        <w:t xml:space="preserve"> così come </w:t>
      </w:r>
      <w:r w:rsidR="00102E62" w:rsidRPr="00F75AA5">
        <w:rPr>
          <w:rFonts w:ascii="Arial" w:hAnsi="Arial" w:cs="Arial"/>
          <w:iCs/>
        </w:rPr>
        <w:t xml:space="preserve">alla </w:t>
      </w:r>
      <w:r w:rsidR="00237D2A" w:rsidRPr="00F75AA5">
        <w:rPr>
          <w:rFonts w:ascii="Arial" w:hAnsi="Arial" w:cs="Arial"/>
          <w:i/>
          <w:iCs/>
        </w:rPr>
        <w:t>Mostra di Leonardo da Vinci e delle Invenzioni italiane</w:t>
      </w:r>
      <w:r w:rsidR="00237D2A" w:rsidRPr="00F75AA5">
        <w:rPr>
          <w:rFonts w:ascii="Arial" w:hAnsi="Arial" w:cs="Arial"/>
          <w:iCs/>
        </w:rPr>
        <w:t xml:space="preserve"> </w:t>
      </w:r>
      <w:r w:rsidR="00C854C0" w:rsidRPr="00F75AA5">
        <w:rPr>
          <w:rFonts w:ascii="Arial" w:hAnsi="Arial" w:cs="Arial"/>
          <w:iCs/>
        </w:rPr>
        <w:t>organizzata a Milano nel 1939</w:t>
      </w:r>
      <w:r w:rsidR="00481F0B" w:rsidRPr="00F75AA5">
        <w:rPr>
          <w:rFonts w:ascii="Arial" w:hAnsi="Arial" w:cs="Arial"/>
          <w:iCs/>
        </w:rPr>
        <w:t xml:space="preserve">, nella quale dei disegni torinesi </w:t>
      </w:r>
      <w:r w:rsidR="00495EBF" w:rsidRPr="00F75AA5">
        <w:rPr>
          <w:rFonts w:ascii="Arial" w:hAnsi="Arial" w:cs="Arial"/>
          <w:iCs/>
        </w:rPr>
        <w:t>vengon</w:t>
      </w:r>
      <w:r w:rsidR="00481F0B" w:rsidRPr="00F75AA5">
        <w:rPr>
          <w:rFonts w:ascii="Arial" w:hAnsi="Arial" w:cs="Arial"/>
          <w:iCs/>
        </w:rPr>
        <w:t>o esposte le riproduzioni facsimilari appositamente eseguite dall’Istituto Geografico De Agostini di Novara.</w:t>
      </w:r>
      <w:r w:rsidR="00102E62" w:rsidRPr="00F75AA5">
        <w:rPr>
          <w:rFonts w:ascii="Arial" w:hAnsi="Arial" w:cs="Arial"/>
          <w:iCs/>
        </w:rPr>
        <w:t xml:space="preserve"> </w:t>
      </w:r>
    </w:p>
    <w:p w14:paraId="492F86DA" w14:textId="77777777" w:rsidR="00254206" w:rsidRPr="00F75AA5" w:rsidRDefault="00481F0B" w:rsidP="00D27690">
      <w:pPr>
        <w:jc w:val="both"/>
        <w:rPr>
          <w:rFonts w:ascii="Arial" w:hAnsi="Arial" w:cs="Arial"/>
        </w:rPr>
      </w:pPr>
      <w:r w:rsidRPr="00F75AA5">
        <w:rPr>
          <w:rFonts w:ascii="Arial" w:hAnsi="Arial" w:cs="Arial"/>
          <w:iCs/>
        </w:rPr>
        <w:t>L’entrata in guerra dell’Italia, l’anno successivo, impone però una estrema soluzione di tutela:</w:t>
      </w:r>
      <w:r w:rsidR="00C854C0" w:rsidRPr="00F75AA5">
        <w:rPr>
          <w:rFonts w:ascii="Arial" w:hAnsi="Arial" w:cs="Arial"/>
          <w:iCs/>
        </w:rPr>
        <w:t xml:space="preserve"> </w:t>
      </w:r>
      <w:r w:rsidR="00C420C0" w:rsidRPr="00F75AA5">
        <w:rPr>
          <w:rFonts w:ascii="Arial" w:hAnsi="Arial" w:cs="Arial"/>
          <w:iCs/>
        </w:rPr>
        <w:t xml:space="preserve">il </w:t>
      </w:r>
      <w:r w:rsidR="00C420C0" w:rsidRPr="00F75AA5">
        <w:rPr>
          <w:rFonts w:ascii="Arial" w:hAnsi="Arial" w:cs="Arial"/>
          <w:i/>
          <w:iCs/>
        </w:rPr>
        <w:t>Codice sul Volo</w:t>
      </w:r>
      <w:r w:rsidR="001D5565" w:rsidRPr="00F75AA5">
        <w:rPr>
          <w:rFonts w:ascii="Arial" w:hAnsi="Arial" w:cs="Arial"/>
          <w:iCs/>
        </w:rPr>
        <w:t>, l’</w:t>
      </w:r>
      <w:r w:rsidR="001D5565" w:rsidRPr="00F75AA5">
        <w:rPr>
          <w:rFonts w:ascii="Arial" w:hAnsi="Arial" w:cs="Arial"/>
          <w:i/>
        </w:rPr>
        <w:t>Autoritratto</w:t>
      </w:r>
      <w:r w:rsidR="001D5565" w:rsidRPr="00F75AA5">
        <w:rPr>
          <w:rFonts w:ascii="Arial" w:hAnsi="Arial" w:cs="Arial"/>
          <w:iCs/>
        </w:rPr>
        <w:t xml:space="preserve"> e altri sette </w:t>
      </w:r>
      <w:r w:rsidR="00C420C0" w:rsidRPr="00F75AA5">
        <w:rPr>
          <w:rFonts w:ascii="Arial" w:hAnsi="Arial" w:cs="Arial"/>
          <w:iCs/>
        </w:rPr>
        <w:t xml:space="preserve">disegni </w:t>
      </w:r>
      <w:r w:rsidR="0021282C" w:rsidRPr="00F75AA5">
        <w:rPr>
          <w:rFonts w:ascii="Arial" w:hAnsi="Arial" w:cs="Arial"/>
          <w:iCs/>
        </w:rPr>
        <w:t xml:space="preserve">di Leonardo, insieme con un </w:t>
      </w:r>
      <w:r w:rsidR="00EC4ACA" w:rsidRPr="00F75AA5">
        <w:rPr>
          <w:rFonts w:ascii="Arial" w:hAnsi="Arial" w:cs="Arial"/>
          <w:iCs/>
        </w:rPr>
        <w:t xml:space="preserve">i </w:t>
      </w:r>
      <w:r w:rsidR="00395C92" w:rsidRPr="00F75AA5">
        <w:rPr>
          <w:rFonts w:ascii="Arial" w:hAnsi="Arial" w:cs="Arial"/>
          <w:iCs/>
        </w:rPr>
        <w:t>manoscritti</w:t>
      </w:r>
      <w:r w:rsidR="00EC4ACA" w:rsidRPr="00F75AA5">
        <w:rPr>
          <w:rFonts w:ascii="Arial" w:hAnsi="Arial" w:cs="Arial"/>
          <w:iCs/>
        </w:rPr>
        <w:t xml:space="preserve"> più preziosi, </w:t>
      </w:r>
      <w:r w:rsidR="007B403C" w:rsidRPr="00F75AA5">
        <w:rPr>
          <w:rFonts w:ascii="Arial" w:hAnsi="Arial" w:cs="Arial"/>
          <w:iCs/>
        </w:rPr>
        <w:t>partono alla volta di Roma per essere messi in sicurezza nel</w:t>
      </w:r>
      <w:r w:rsidR="00C420C0" w:rsidRPr="00F75AA5">
        <w:rPr>
          <w:rFonts w:ascii="Arial" w:hAnsi="Arial" w:cs="Arial"/>
          <w:iCs/>
        </w:rPr>
        <w:t xml:space="preserve"> Palazzo del Quirinale, gli altri disegni della collezione, compresi i restanti Leonardo, trasferiti prima a Superga e poi a Palazzo </w:t>
      </w:r>
      <w:r w:rsidRPr="00F75AA5">
        <w:rPr>
          <w:rFonts w:ascii="Arial" w:hAnsi="Arial" w:cs="Arial"/>
          <w:iCs/>
        </w:rPr>
        <w:t xml:space="preserve">Madama. </w:t>
      </w:r>
      <w:r w:rsidR="00C420C0" w:rsidRPr="00F75AA5">
        <w:rPr>
          <w:rFonts w:ascii="Arial" w:hAnsi="Arial" w:cs="Arial"/>
          <w:iCs/>
        </w:rPr>
        <w:t>Solo n</w:t>
      </w:r>
      <w:r w:rsidR="0040634C" w:rsidRPr="00F75AA5">
        <w:rPr>
          <w:rFonts w:ascii="Arial" w:hAnsi="Arial" w:cs="Arial"/>
        </w:rPr>
        <w:t xml:space="preserve">el 1948 Marina Bersano </w:t>
      </w:r>
      <w:proofErr w:type="spellStart"/>
      <w:r w:rsidR="0040634C" w:rsidRPr="00F75AA5">
        <w:rPr>
          <w:rFonts w:ascii="Arial" w:hAnsi="Arial" w:cs="Arial"/>
        </w:rPr>
        <w:t>Begey</w:t>
      </w:r>
      <w:proofErr w:type="spellEnd"/>
      <w:r w:rsidR="003F5A72" w:rsidRPr="00F75AA5">
        <w:rPr>
          <w:rFonts w:ascii="Arial" w:hAnsi="Arial" w:cs="Arial"/>
        </w:rPr>
        <w:t>,</w:t>
      </w:r>
      <w:r w:rsidR="0040634C" w:rsidRPr="00F75AA5">
        <w:rPr>
          <w:rFonts w:ascii="Arial" w:hAnsi="Arial" w:cs="Arial"/>
        </w:rPr>
        <w:t xml:space="preserve"> </w:t>
      </w:r>
      <w:r w:rsidR="00C420C0" w:rsidRPr="00F75AA5">
        <w:rPr>
          <w:rFonts w:ascii="Arial" w:hAnsi="Arial" w:cs="Arial"/>
        </w:rPr>
        <w:t>appena incaricata della direzione della Biblioteca Reale, ottiene, non senza difficoltà</w:t>
      </w:r>
      <w:r w:rsidR="00395C92" w:rsidRPr="00F75AA5">
        <w:rPr>
          <w:rFonts w:ascii="Arial" w:hAnsi="Arial" w:cs="Arial"/>
        </w:rPr>
        <w:t>,</w:t>
      </w:r>
      <w:r w:rsidR="00C420C0" w:rsidRPr="00F75AA5">
        <w:rPr>
          <w:rFonts w:ascii="Arial" w:hAnsi="Arial" w:cs="Arial"/>
        </w:rPr>
        <w:t xml:space="preserve"> la restituzione de</w:t>
      </w:r>
      <w:r w:rsidR="0040634C" w:rsidRPr="00F75AA5">
        <w:rPr>
          <w:rFonts w:ascii="Arial" w:hAnsi="Arial" w:cs="Arial"/>
        </w:rPr>
        <w:t xml:space="preserve">i disegni </w:t>
      </w:r>
      <w:r w:rsidR="00DB434C" w:rsidRPr="00F75AA5">
        <w:rPr>
          <w:rFonts w:ascii="Arial" w:hAnsi="Arial" w:cs="Arial"/>
        </w:rPr>
        <w:t xml:space="preserve">custoditi </w:t>
      </w:r>
      <w:r w:rsidR="0040634C" w:rsidRPr="00F75AA5">
        <w:rPr>
          <w:rFonts w:ascii="Arial" w:hAnsi="Arial" w:cs="Arial"/>
        </w:rPr>
        <w:t>a Palazzo Madama</w:t>
      </w:r>
      <w:r w:rsidR="00395C92" w:rsidRPr="00F75AA5">
        <w:rPr>
          <w:rFonts w:ascii="Arial" w:hAnsi="Arial" w:cs="Arial"/>
        </w:rPr>
        <w:t xml:space="preserve">. Ancora più lungo e complesso </w:t>
      </w:r>
      <w:r w:rsidR="0010407D" w:rsidRPr="00F75AA5">
        <w:rPr>
          <w:rFonts w:ascii="Arial" w:hAnsi="Arial" w:cs="Arial"/>
        </w:rPr>
        <w:t>è</w:t>
      </w:r>
      <w:r w:rsidR="00395C92" w:rsidRPr="00F75AA5">
        <w:rPr>
          <w:rFonts w:ascii="Arial" w:hAnsi="Arial" w:cs="Arial"/>
        </w:rPr>
        <w:t xml:space="preserve"> il rientro dei </w:t>
      </w:r>
      <w:r w:rsidR="00EC4ACA" w:rsidRPr="00F75AA5">
        <w:rPr>
          <w:rFonts w:ascii="Arial" w:hAnsi="Arial" w:cs="Arial"/>
        </w:rPr>
        <w:t>cimeli</w:t>
      </w:r>
      <w:r w:rsidR="00395C92" w:rsidRPr="00F75AA5">
        <w:rPr>
          <w:rFonts w:ascii="Arial" w:hAnsi="Arial" w:cs="Arial"/>
        </w:rPr>
        <w:t xml:space="preserve"> da Roma, per il quale bisognerà attendere</w:t>
      </w:r>
      <w:r w:rsidR="0040634C" w:rsidRPr="00F75AA5">
        <w:rPr>
          <w:rFonts w:ascii="Arial" w:hAnsi="Arial" w:cs="Arial"/>
        </w:rPr>
        <w:t xml:space="preserve"> </w:t>
      </w:r>
      <w:r w:rsidR="00395C92" w:rsidRPr="00F75AA5">
        <w:rPr>
          <w:rFonts w:ascii="Arial" w:hAnsi="Arial" w:cs="Arial"/>
        </w:rPr>
        <w:t xml:space="preserve">la fine del 1950. </w:t>
      </w:r>
      <w:proofErr w:type="gramStart"/>
      <w:r w:rsidR="00395C92" w:rsidRPr="00F75AA5">
        <w:rPr>
          <w:rFonts w:ascii="Arial" w:hAnsi="Arial" w:cs="Arial"/>
        </w:rPr>
        <w:t>Nel frattempo</w:t>
      </w:r>
      <w:proofErr w:type="gramEnd"/>
      <w:r w:rsidR="00395C92" w:rsidRPr="00F75AA5">
        <w:rPr>
          <w:rFonts w:ascii="Arial" w:hAnsi="Arial" w:cs="Arial"/>
        </w:rPr>
        <w:t xml:space="preserve"> la direzione della Biblioteca Reale </w:t>
      </w:r>
      <w:r w:rsidR="00F116C9" w:rsidRPr="00F75AA5">
        <w:rPr>
          <w:rFonts w:ascii="Arial" w:hAnsi="Arial" w:cs="Arial"/>
        </w:rPr>
        <w:t>affida</w:t>
      </w:r>
      <w:r w:rsidR="00395C92" w:rsidRPr="00F75AA5">
        <w:rPr>
          <w:rFonts w:ascii="Arial" w:hAnsi="Arial" w:cs="Arial"/>
        </w:rPr>
        <w:t xml:space="preserve"> ad Aldo Bertini il compito di </w:t>
      </w:r>
      <w:r w:rsidR="0021282C" w:rsidRPr="00F75AA5">
        <w:rPr>
          <w:rFonts w:ascii="Arial" w:hAnsi="Arial" w:cs="Arial"/>
        </w:rPr>
        <w:t xml:space="preserve">riordinare e </w:t>
      </w:r>
      <w:r w:rsidR="00395C92" w:rsidRPr="00F75AA5">
        <w:rPr>
          <w:rFonts w:ascii="Arial" w:hAnsi="Arial" w:cs="Arial"/>
        </w:rPr>
        <w:t xml:space="preserve">catalogare </w:t>
      </w:r>
      <w:r w:rsidR="0021282C" w:rsidRPr="00F75AA5">
        <w:rPr>
          <w:rFonts w:ascii="Arial" w:hAnsi="Arial" w:cs="Arial"/>
        </w:rPr>
        <w:t xml:space="preserve">l’intera collezione dei disegni, lavoro che </w:t>
      </w:r>
      <w:r w:rsidR="009E029F" w:rsidRPr="00F75AA5">
        <w:rPr>
          <w:rFonts w:ascii="Arial" w:hAnsi="Arial" w:cs="Arial"/>
        </w:rPr>
        <w:t>ha</w:t>
      </w:r>
      <w:r w:rsidR="0021282C" w:rsidRPr="00F75AA5">
        <w:rPr>
          <w:rFonts w:ascii="Arial" w:hAnsi="Arial" w:cs="Arial"/>
        </w:rPr>
        <w:t xml:space="preserve"> come esito il noto catalogo a stampa e due esposizioni negli anni 1950 e 1951</w:t>
      </w:r>
      <w:r w:rsidR="0000259E" w:rsidRPr="00F75AA5">
        <w:rPr>
          <w:rFonts w:ascii="Arial" w:hAnsi="Arial" w:cs="Arial"/>
        </w:rPr>
        <w:t>.</w:t>
      </w:r>
      <w:r w:rsidR="00952F2F" w:rsidRPr="00F75AA5">
        <w:rPr>
          <w:rFonts w:ascii="Arial" w:hAnsi="Arial" w:cs="Arial"/>
        </w:rPr>
        <w:t xml:space="preserve"> </w:t>
      </w:r>
      <w:r w:rsidR="004C5302" w:rsidRPr="00F75AA5">
        <w:rPr>
          <w:rFonts w:ascii="Arial" w:hAnsi="Arial" w:cs="Arial"/>
        </w:rPr>
        <w:t>L</w:t>
      </w:r>
      <w:r w:rsidR="00952F2F" w:rsidRPr="00F75AA5">
        <w:rPr>
          <w:rFonts w:ascii="Arial" w:hAnsi="Arial" w:cs="Arial"/>
        </w:rPr>
        <w:t>’anno successivo, in occasione delle celebrazioni per il Cinquecentesimo anniversario della nascita di Leonardo, l</w:t>
      </w:r>
      <w:r w:rsidR="009B254D" w:rsidRPr="00F75AA5">
        <w:rPr>
          <w:rFonts w:ascii="Arial" w:hAnsi="Arial" w:cs="Arial"/>
        </w:rPr>
        <w:t>’</w:t>
      </w:r>
      <w:r w:rsidR="009B254D" w:rsidRPr="00F75AA5">
        <w:rPr>
          <w:rFonts w:ascii="Arial" w:hAnsi="Arial" w:cs="Arial"/>
          <w:i/>
        </w:rPr>
        <w:t>A</w:t>
      </w:r>
      <w:r w:rsidR="007F6996" w:rsidRPr="00F75AA5">
        <w:rPr>
          <w:rFonts w:ascii="Arial" w:hAnsi="Arial" w:cs="Arial"/>
          <w:i/>
        </w:rPr>
        <w:t>utoritratto</w:t>
      </w:r>
      <w:r w:rsidR="00546B74" w:rsidRPr="00F75AA5">
        <w:rPr>
          <w:rFonts w:ascii="Arial" w:hAnsi="Arial" w:cs="Arial"/>
          <w:i/>
        </w:rPr>
        <w:t xml:space="preserve"> </w:t>
      </w:r>
      <w:r w:rsidR="009E029F" w:rsidRPr="00F75AA5">
        <w:rPr>
          <w:rFonts w:ascii="Arial" w:hAnsi="Arial" w:cs="Arial"/>
        </w:rPr>
        <w:t>viene</w:t>
      </w:r>
      <w:r w:rsidR="00952F2F" w:rsidRPr="00F75AA5">
        <w:rPr>
          <w:rFonts w:ascii="Arial" w:hAnsi="Arial" w:cs="Arial"/>
        </w:rPr>
        <w:t xml:space="preserve"> esposto nella grande mostra organizzata a Firenze</w:t>
      </w:r>
      <w:r w:rsidR="00DC05E0" w:rsidRPr="00F75AA5">
        <w:rPr>
          <w:rFonts w:ascii="Arial" w:hAnsi="Arial" w:cs="Arial"/>
        </w:rPr>
        <w:t xml:space="preserve">. </w:t>
      </w:r>
      <w:r w:rsidR="00952F2F" w:rsidRPr="00F75AA5">
        <w:rPr>
          <w:rFonts w:ascii="Arial" w:hAnsi="Arial" w:cs="Arial"/>
        </w:rPr>
        <w:t>Le sue condizioni di conservazione dovevano già destare delle preoccupazioni, considerato che alla trasferta fiorentina segu</w:t>
      </w:r>
      <w:r w:rsidR="009E029F" w:rsidRPr="00F75AA5">
        <w:rPr>
          <w:rFonts w:ascii="Arial" w:hAnsi="Arial" w:cs="Arial"/>
        </w:rPr>
        <w:t>ono</w:t>
      </w:r>
      <w:r w:rsidR="00952F2F" w:rsidRPr="00F75AA5">
        <w:rPr>
          <w:rFonts w:ascii="Arial" w:hAnsi="Arial" w:cs="Arial"/>
        </w:rPr>
        <w:t xml:space="preserve"> ventitré anni di riposo conservativo e solo n</w:t>
      </w:r>
      <w:r w:rsidR="008B36A9" w:rsidRPr="00F75AA5">
        <w:rPr>
          <w:rFonts w:ascii="Arial" w:hAnsi="Arial" w:cs="Arial"/>
        </w:rPr>
        <w:t>el 1975</w:t>
      </w:r>
      <w:r w:rsidR="00952F2F" w:rsidRPr="00F75AA5">
        <w:rPr>
          <w:rFonts w:ascii="Arial" w:hAnsi="Arial" w:cs="Arial"/>
        </w:rPr>
        <w:t>,</w:t>
      </w:r>
      <w:r w:rsidR="008B36A9" w:rsidRPr="00F75AA5">
        <w:rPr>
          <w:rFonts w:ascii="Arial" w:hAnsi="Arial" w:cs="Arial"/>
        </w:rPr>
        <w:t xml:space="preserve"> in occasione della mostra curata da Carlo Pedretti</w:t>
      </w:r>
      <w:r w:rsidR="003F5A72" w:rsidRPr="00F75AA5">
        <w:rPr>
          <w:rFonts w:ascii="Arial" w:hAnsi="Arial" w:cs="Arial"/>
        </w:rPr>
        <w:t>,</w:t>
      </w:r>
      <w:r w:rsidR="008B36A9" w:rsidRPr="00F75AA5">
        <w:rPr>
          <w:rFonts w:ascii="Arial" w:hAnsi="Arial" w:cs="Arial"/>
        </w:rPr>
        <w:t xml:space="preserve"> </w:t>
      </w:r>
      <w:r w:rsidR="00952F2F" w:rsidRPr="00F75AA5">
        <w:rPr>
          <w:rFonts w:ascii="Arial" w:hAnsi="Arial" w:cs="Arial"/>
        </w:rPr>
        <w:t xml:space="preserve">il disegno </w:t>
      </w:r>
      <w:r w:rsidR="00DC05E0" w:rsidRPr="00F75AA5">
        <w:rPr>
          <w:rFonts w:ascii="Arial" w:hAnsi="Arial" w:cs="Arial"/>
        </w:rPr>
        <w:t>viene</w:t>
      </w:r>
      <w:r w:rsidR="00251028" w:rsidRPr="00F75AA5">
        <w:rPr>
          <w:rFonts w:ascii="Arial" w:hAnsi="Arial" w:cs="Arial"/>
        </w:rPr>
        <w:t xml:space="preserve"> di nuovo esposto al pubblico.</w:t>
      </w:r>
      <w:r w:rsidR="005E079B" w:rsidRPr="00F75AA5">
        <w:rPr>
          <w:rFonts w:ascii="Arial" w:hAnsi="Arial" w:cs="Arial"/>
        </w:rPr>
        <w:t xml:space="preserve"> La mostra del 1975, la prima interamente dedicata alla collezione leonardiana</w:t>
      </w:r>
      <w:r w:rsidR="009949F9" w:rsidRPr="00F75AA5">
        <w:rPr>
          <w:rFonts w:ascii="Arial" w:hAnsi="Arial" w:cs="Arial"/>
        </w:rPr>
        <w:t xml:space="preserve"> della Biblioteca Reale</w:t>
      </w:r>
      <w:r w:rsidR="005E079B" w:rsidRPr="00F75AA5">
        <w:rPr>
          <w:rFonts w:ascii="Arial" w:hAnsi="Arial" w:cs="Arial"/>
        </w:rPr>
        <w:t>, oltre al grande successo di pubblico,</w:t>
      </w:r>
      <w:r w:rsidR="003231D8" w:rsidRPr="00F75AA5">
        <w:rPr>
          <w:rFonts w:ascii="Arial" w:hAnsi="Arial" w:cs="Arial"/>
        </w:rPr>
        <w:t xml:space="preserve"> </w:t>
      </w:r>
      <w:r w:rsidR="00200C36" w:rsidRPr="00F75AA5">
        <w:rPr>
          <w:rFonts w:ascii="Arial" w:hAnsi="Arial" w:cs="Arial"/>
        </w:rPr>
        <w:t>segna</w:t>
      </w:r>
      <w:r w:rsidR="00391BF3" w:rsidRPr="00F75AA5">
        <w:rPr>
          <w:rFonts w:ascii="Arial" w:hAnsi="Arial" w:cs="Arial"/>
        </w:rPr>
        <w:t xml:space="preserve"> significativi traguardi nello studio del corpus,</w:t>
      </w:r>
      <w:r w:rsidR="005B44D6" w:rsidRPr="00F75AA5">
        <w:rPr>
          <w:rFonts w:ascii="Arial" w:hAnsi="Arial" w:cs="Arial"/>
        </w:rPr>
        <w:t xml:space="preserve"> in particolare il curatore </w:t>
      </w:r>
      <w:r w:rsidR="00200C36" w:rsidRPr="00F75AA5">
        <w:rPr>
          <w:rFonts w:ascii="Arial" w:hAnsi="Arial" w:cs="Arial"/>
        </w:rPr>
        <w:t>ricompone</w:t>
      </w:r>
      <w:r w:rsidR="004F50EC" w:rsidRPr="00F75AA5">
        <w:rPr>
          <w:rFonts w:ascii="Arial" w:hAnsi="Arial" w:cs="Arial"/>
        </w:rPr>
        <w:t xml:space="preserve"> </w:t>
      </w:r>
      <w:r w:rsidR="0085454A" w:rsidRPr="00F75AA5">
        <w:rPr>
          <w:rFonts w:ascii="Arial" w:hAnsi="Arial" w:cs="Arial"/>
        </w:rPr>
        <w:t xml:space="preserve">i </w:t>
      </w:r>
      <w:r w:rsidR="005B44D6" w:rsidRPr="00F75AA5">
        <w:rPr>
          <w:rFonts w:ascii="Arial" w:hAnsi="Arial" w:cs="Arial"/>
        </w:rPr>
        <w:t>due frammenti</w:t>
      </w:r>
      <w:r w:rsidR="00FB61D7" w:rsidRPr="00F75AA5">
        <w:rPr>
          <w:rFonts w:ascii="Arial" w:hAnsi="Arial" w:cs="Arial"/>
        </w:rPr>
        <w:t xml:space="preserve"> che </w:t>
      </w:r>
      <w:r w:rsidR="00A9502F" w:rsidRPr="00F75AA5">
        <w:rPr>
          <w:rFonts w:ascii="Arial" w:hAnsi="Arial" w:cs="Arial"/>
        </w:rPr>
        <w:t>compongono il disegno</w:t>
      </w:r>
      <w:r w:rsidR="0085454A" w:rsidRPr="00F75AA5">
        <w:rPr>
          <w:rFonts w:ascii="Arial" w:hAnsi="Arial" w:cs="Arial"/>
        </w:rPr>
        <w:t xml:space="preserve"> </w:t>
      </w:r>
      <w:r w:rsidR="00A9637A" w:rsidRPr="00F75AA5">
        <w:rPr>
          <w:rFonts w:ascii="Arial" w:hAnsi="Arial" w:cs="Arial"/>
        </w:rPr>
        <w:t xml:space="preserve">delle </w:t>
      </w:r>
      <w:r w:rsidR="00A9637A" w:rsidRPr="00F75AA5">
        <w:rPr>
          <w:rFonts w:ascii="Arial" w:hAnsi="Arial" w:cs="Arial"/>
          <w:i/>
          <w:iCs/>
        </w:rPr>
        <w:t>Proporzioni del volto e dell'occhio</w:t>
      </w:r>
      <w:r w:rsidR="00F3479C" w:rsidRPr="00F75AA5">
        <w:rPr>
          <w:rFonts w:ascii="Arial" w:hAnsi="Arial" w:cs="Arial"/>
          <w:i/>
          <w:iCs/>
        </w:rPr>
        <w:t>,</w:t>
      </w:r>
      <w:r w:rsidR="00A9637A" w:rsidRPr="00F75AA5">
        <w:rPr>
          <w:rFonts w:ascii="Arial" w:hAnsi="Arial" w:cs="Arial"/>
        </w:rPr>
        <w:t xml:space="preserve"> </w:t>
      </w:r>
      <w:r w:rsidR="0085454A" w:rsidRPr="00F75AA5">
        <w:rPr>
          <w:rFonts w:ascii="Arial" w:hAnsi="Arial" w:cs="Arial"/>
        </w:rPr>
        <w:t>fino a quel momento separati, riconoscendo</w:t>
      </w:r>
      <w:r w:rsidR="00F3479C" w:rsidRPr="00F75AA5">
        <w:rPr>
          <w:rFonts w:ascii="Arial" w:hAnsi="Arial" w:cs="Arial"/>
        </w:rPr>
        <w:t>ne</w:t>
      </w:r>
      <w:r w:rsidR="009862AE" w:rsidRPr="00F75AA5">
        <w:rPr>
          <w:rFonts w:ascii="Arial" w:hAnsi="Arial" w:cs="Arial"/>
        </w:rPr>
        <w:t xml:space="preserve"> </w:t>
      </w:r>
      <w:r w:rsidR="0085454A" w:rsidRPr="00F75AA5">
        <w:rPr>
          <w:rFonts w:ascii="Arial" w:hAnsi="Arial" w:cs="Arial"/>
        </w:rPr>
        <w:t>la provenienza da un unico foglio</w:t>
      </w:r>
      <w:r w:rsidR="003F5A72" w:rsidRPr="00F75AA5">
        <w:rPr>
          <w:rFonts w:ascii="Arial" w:hAnsi="Arial" w:cs="Arial"/>
        </w:rPr>
        <w:t xml:space="preserve"> e </w:t>
      </w:r>
      <w:r w:rsidR="00995C84" w:rsidRPr="00F75AA5">
        <w:rPr>
          <w:rFonts w:ascii="Arial" w:hAnsi="Arial" w:cs="Arial"/>
        </w:rPr>
        <w:t>fissa</w:t>
      </w:r>
      <w:r w:rsidR="009862AE" w:rsidRPr="00F75AA5">
        <w:rPr>
          <w:rFonts w:ascii="Arial" w:hAnsi="Arial" w:cs="Arial"/>
        </w:rPr>
        <w:t xml:space="preserve"> l’attribuzione a </w:t>
      </w:r>
      <w:r w:rsidR="005E079B" w:rsidRPr="00F75AA5">
        <w:rPr>
          <w:rFonts w:ascii="Arial" w:hAnsi="Arial" w:cs="Arial"/>
        </w:rPr>
        <w:t>Leonardo</w:t>
      </w:r>
      <w:r w:rsidR="009862AE" w:rsidRPr="00F75AA5">
        <w:rPr>
          <w:rFonts w:ascii="Arial" w:hAnsi="Arial" w:cs="Arial"/>
        </w:rPr>
        <w:t xml:space="preserve"> del </w:t>
      </w:r>
      <w:r w:rsidR="005E079B" w:rsidRPr="00F75AA5">
        <w:rPr>
          <w:rFonts w:ascii="Arial" w:hAnsi="Arial" w:cs="Arial"/>
        </w:rPr>
        <w:t xml:space="preserve">disegno raffigurante </w:t>
      </w:r>
      <w:r w:rsidR="005E079B" w:rsidRPr="00F75AA5">
        <w:rPr>
          <w:rFonts w:ascii="Arial" w:hAnsi="Arial" w:cs="Arial"/>
          <w:i/>
        </w:rPr>
        <w:t>Ercole con il leone nemeo</w:t>
      </w:r>
      <w:r w:rsidR="001B4381" w:rsidRPr="00F75AA5">
        <w:rPr>
          <w:rFonts w:ascii="Arial" w:hAnsi="Arial" w:cs="Arial"/>
        </w:rPr>
        <w:t xml:space="preserve">. </w:t>
      </w:r>
      <w:r w:rsidR="00D65207" w:rsidRPr="00F75AA5">
        <w:rPr>
          <w:rFonts w:ascii="Arial" w:hAnsi="Arial" w:cs="Arial"/>
        </w:rPr>
        <w:t xml:space="preserve">Pedretti ha </w:t>
      </w:r>
      <w:r w:rsidR="005E690C" w:rsidRPr="00F75AA5">
        <w:rPr>
          <w:rFonts w:ascii="Arial" w:hAnsi="Arial" w:cs="Arial"/>
        </w:rPr>
        <w:t>anche</w:t>
      </w:r>
      <w:r w:rsidR="00D65207" w:rsidRPr="00F75AA5">
        <w:rPr>
          <w:rFonts w:ascii="Arial" w:hAnsi="Arial" w:cs="Arial"/>
        </w:rPr>
        <w:t xml:space="preserve"> l</w:t>
      </w:r>
      <w:r w:rsidR="006D7314" w:rsidRPr="00F75AA5">
        <w:rPr>
          <w:rFonts w:ascii="Arial" w:hAnsi="Arial" w:cs="Arial"/>
        </w:rPr>
        <w:t>’</w:t>
      </w:r>
      <w:r w:rsidR="008A284A" w:rsidRPr="00F75AA5">
        <w:rPr>
          <w:rFonts w:ascii="Arial" w:hAnsi="Arial" w:cs="Arial"/>
        </w:rPr>
        <w:t xml:space="preserve">opportunità </w:t>
      </w:r>
      <w:r w:rsidR="00D65207" w:rsidRPr="00F75AA5">
        <w:rPr>
          <w:rFonts w:ascii="Arial" w:hAnsi="Arial" w:cs="Arial"/>
        </w:rPr>
        <w:t>di a</w:t>
      </w:r>
      <w:r w:rsidR="001B4381" w:rsidRPr="00F75AA5">
        <w:rPr>
          <w:rFonts w:ascii="Arial" w:hAnsi="Arial" w:cs="Arial"/>
        </w:rPr>
        <w:t xml:space="preserve">pprofondire lo </w:t>
      </w:r>
      <w:r w:rsidR="00FF5FF6" w:rsidRPr="00F75AA5">
        <w:rPr>
          <w:rFonts w:ascii="Arial" w:hAnsi="Arial" w:cs="Arial"/>
        </w:rPr>
        <w:t>studio del</w:t>
      </w:r>
      <w:r w:rsidR="005E079B" w:rsidRPr="00F75AA5">
        <w:rPr>
          <w:rFonts w:ascii="Arial" w:hAnsi="Arial" w:cs="Arial"/>
        </w:rPr>
        <w:t xml:space="preserve"> </w:t>
      </w:r>
      <w:r w:rsidR="005E079B" w:rsidRPr="00F75AA5">
        <w:rPr>
          <w:rFonts w:ascii="Arial" w:hAnsi="Arial" w:cs="Arial"/>
          <w:i/>
        </w:rPr>
        <w:t>Codice sul volo degli uccelli</w:t>
      </w:r>
      <w:r w:rsidR="00EC4ACA" w:rsidRPr="00F75AA5">
        <w:rPr>
          <w:rFonts w:ascii="Arial" w:hAnsi="Arial" w:cs="Arial"/>
          <w:i/>
        </w:rPr>
        <w:t>,</w:t>
      </w:r>
      <w:r w:rsidR="005E079B" w:rsidRPr="00F75AA5">
        <w:rPr>
          <w:rFonts w:ascii="Arial" w:hAnsi="Arial" w:cs="Arial"/>
        </w:rPr>
        <w:t xml:space="preserve"> non appartenente alla collezione di Carlo Alberto, ma acquisito durante il regno di Umberto I, </w:t>
      </w:r>
      <w:r w:rsidR="00F3196E" w:rsidRPr="00F75AA5">
        <w:rPr>
          <w:rFonts w:ascii="Arial" w:hAnsi="Arial" w:cs="Arial"/>
        </w:rPr>
        <w:t>all’interno del quale</w:t>
      </w:r>
      <w:r w:rsidR="004718DA" w:rsidRPr="00F75AA5">
        <w:rPr>
          <w:rFonts w:ascii="Arial" w:hAnsi="Arial" w:cs="Arial"/>
        </w:rPr>
        <w:t xml:space="preserve">, nel foglio 10 </w:t>
      </w:r>
      <w:r w:rsidR="003F5A72" w:rsidRPr="00F75AA5">
        <w:rPr>
          <w:rFonts w:ascii="Arial" w:hAnsi="Arial" w:cs="Arial"/>
        </w:rPr>
        <w:t>v</w:t>
      </w:r>
      <w:r w:rsidR="008A284A" w:rsidRPr="00F75AA5">
        <w:rPr>
          <w:rFonts w:ascii="Arial" w:hAnsi="Arial" w:cs="Arial"/>
        </w:rPr>
        <w:t xml:space="preserve">, </w:t>
      </w:r>
      <w:r w:rsidR="00995C84" w:rsidRPr="00F75AA5">
        <w:rPr>
          <w:rFonts w:ascii="Arial" w:hAnsi="Arial" w:cs="Arial"/>
        </w:rPr>
        <w:t>individua</w:t>
      </w:r>
      <w:r w:rsidR="00CB7FE4" w:rsidRPr="00F75AA5">
        <w:rPr>
          <w:rFonts w:ascii="Arial" w:hAnsi="Arial" w:cs="Arial"/>
        </w:rPr>
        <w:t>, sotto la scrittura del testo,</w:t>
      </w:r>
      <w:r w:rsidR="005E079B" w:rsidRPr="00F75AA5">
        <w:rPr>
          <w:rFonts w:ascii="Arial" w:hAnsi="Arial" w:cs="Arial"/>
        </w:rPr>
        <w:t xml:space="preserve"> </w:t>
      </w:r>
      <w:r w:rsidR="009230C0" w:rsidRPr="00F75AA5">
        <w:rPr>
          <w:rFonts w:ascii="Arial" w:hAnsi="Arial" w:cs="Arial"/>
        </w:rPr>
        <w:t>il</w:t>
      </w:r>
      <w:r w:rsidR="00CB7FE4" w:rsidRPr="00F75AA5">
        <w:rPr>
          <w:rFonts w:ascii="Arial" w:hAnsi="Arial" w:cs="Arial"/>
        </w:rPr>
        <w:t xml:space="preserve"> ritratt</w:t>
      </w:r>
      <w:r w:rsidR="004718DA" w:rsidRPr="00F75AA5">
        <w:rPr>
          <w:rFonts w:ascii="Arial" w:hAnsi="Arial" w:cs="Arial"/>
        </w:rPr>
        <w:t xml:space="preserve">o </w:t>
      </w:r>
      <w:r w:rsidR="005E079B" w:rsidRPr="00F75AA5">
        <w:rPr>
          <w:rFonts w:ascii="Arial" w:hAnsi="Arial" w:cs="Arial"/>
        </w:rPr>
        <w:t xml:space="preserve">a pietra rossa di </w:t>
      </w:r>
      <w:r w:rsidR="003F5A72" w:rsidRPr="00F75AA5">
        <w:rPr>
          <w:rFonts w:ascii="Arial" w:hAnsi="Arial" w:cs="Arial"/>
        </w:rPr>
        <w:t xml:space="preserve">un </w:t>
      </w:r>
      <w:r w:rsidR="005E079B" w:rsidRPr="00F75AA5">
        <w:rPr>
          <w:rFonts w:ascii="Arial" w:hAnsi="Arial" w:cs="Arial"/>
        </w:rPr>
        <w:t>giovane uomo</w:t>
      </w:r>
      <w:r w:rsidR="00E67A9B" w:rsidRPr="00F75AA5">
        <w:rPr>
          <w:rFonts w:ascii="Arial" w:hAnsi="Arial" w:cs="Arial"/>
        </w:rPr>
        <w:t xml:space="preserve"> dalla fisionomia compatibile</w:t>
      </w:r>
      <w:r w:rsidR="005E079B" w:rsidRPr="00F75AA5">
        <w:rPr>
          <w:rFonts w:ascii="Arial" w:hAnsi="Arial" w:cs="Arial"/>
        </w:rPr>
        <w:t xml:space="preserve"> l’</w:t>
      </w:r>
      <w:r w:rsidR="005E079B" w:rsidRPr="00F75AA5">
        <w:rPr>
          <w:rFonts w:ascii="Arial" w:hAnsi="Arial" w:cs="Arial"/>
          <w:i/>
        </w:rPr>
        <w:t>A</w:t>
      </w:r>
      <w:r w:rsidR="00DD4554" w:rsidRPr="00F75AA5">
        <w:rPr>
          <w:rFonts w:ascii="Arial" w:hAnsi="Arial" w:cs="Arial"/>
          <w:i/>
        </w:rPr>
        <w:t xml:space="preserve">utoritratto. </w:t>
      </w:r>
      <w:r w:rsidR="00DD4554" w:rsidRPr="00F75AA5">
        <w:rPr>
          <w:rFonts w:ascii="Arial" w:hAnsi="Arial" w:cs="Arial"/>
        </w:rPr>
        <w:t>L</w:t>
      </w:r>
      <w:r w:rsidR="004F50EC" w:rsidRPr="00F75AA5">
        <w:rPr>
          <w:rFonts w:ascii="Arial" w:hAnsi="Arial" w:cs="Arial"/>
        </w:rPr>
        <w:t xml:space="preserve">’esposizione del 1975 </w:t>
      </w:r>
      <w:r w:rsidR="0053025B" w:rsidRPr="00F75AA5">
        <w:rPr>
          <w:rFonts w:ascii="Arial" w:hAnsi="Arial" w:cs="Arial"/>
        </w:rPr>
        <w:t xml:space="preserve">fornisce </w:t>
      </w:r>
      <w:r w:rsidR="005E690C" w:rsidRPr="00F75AA5">
        <w:rPr>
          <w:rFonts w:ascii="Arial" w:hAnsi="Arial" w:cs="Arial"/>
        </w:rPr>
        <w:t>inoltre</w:t>
      </w:r>
      <w:r w:rsidR="00736690" w:rsidRPr="00F75AA5">
        <w:rPr>
          <w:rFonts w:ascii="Arial" w:hAnsi="Arial" w:cs="Arial"/>
        </w:rPr>
        <w:t xml:space="preserve"> </w:t>
      </w:r>
      <w:r w:rsidR="001E7E13" w:rsidRPr="00F75AA5">
        <w:rPr>
          <w:rFonts w:ascii="Arial" w:hAnsi="Arial" w:cs="Arial"/>
        </w:rPr>
        <w:t>l’</w:t>
      </w:r>
      <w:r w:rsidR="005E079B" w:rsidRPr="00F75AA5">
        <w:rPr>
          <w:rFonts w:ascii="Arial" w:hAnsi="Arial" w:cs="Arial"/>
        </w:rPr>
        <w:t>occasione per affrontare</w:t>
      </w:r>
      <w:r w:rsidR="004F50EC" w:rsidRPr="00F75AA5">
        <w:rPr>
          <w:rFonts w:ascii="Arial" w:hAnsi="Arial" w:cs="Arial"/>
        </w:rPr>
        <w:t xml:space="preserve"> con metodo scientifico</w:t>
      </w:r>
      <w:r w:rsidR="005E079B" w:rsidRPr="00F75AA5">
        <w:rPr>
          <w:rFonts w:ascii="Arial" w:hAnsi="Arial" w:cs="Arial"/>
        </w:rPr>
        <w:t xml:space="preserve"> </w:t>
      </w:r>
      <w:r w:rsidR="004F50EC" w:rsidRPr="00F75AA5">
        <w:rPr>
          <w:rFonts w:ascii="Arial" w:hAnsi="Arial" w:cs="Arial"/>
        </w:rPr>
        <w:t xml:space="preserve">la questione </w:t>
      </w:r>
      <w:r w:rsidR="005E079B" w:rsidRPr="00F75AA5">
        <w:rPr>
          <w:rFonts w:ascii="Arial" w:hAnsi="Arial" w:cs="Arial"/>
        </w:rPr>
        <w:t>del</w:t>
      </w:r>
      <w:r w:rsidR="001E7E13" w:rsidRPr="00F75AA5">
        <w:rPr>
          <w:rFonts w:ascii="Arial" w:hAnsi="Arial" w:cs="Arial"/>
        </w:rPr>
        <w:t xml:space="preserve">le condizioni di conservazione dei disegni, </w:t>
      </w:r>
      <w:r w:rsidR="0053025B" w:rsidRPr="00F75AA5">
        <w:rPr>
          <w:rFonts w:ascii="Arial" w:hAnsi="Arial" w:cs="Arial"/>
        </w:rPr>
        <w:t>s</w:t>
      </w:r>
      <w:r w:rsidR="001E7E13" w:rsidRPr="00F75AA5">
        <w:rPr>
          <w:rFonts w:ascii="Arial" w:hAnsi="Arial" w:cs="Arial"/>
        </w:rPr>
        <w:t>oprattutto dell’</w:t>
      </w:r>
      <w:r w:rsidR="001E7E13" w:rsidRPr="00F75AA5">
        <w:rPr>
          <w:rFonts w:ascii="Arial" w:hAnsi="Arial" w:cs="Arial"/>
          <w:i/>
        </w:rPr>
        <w:t>Autoritratto</w:t>
      </w:r>
      <w:r w:rsidR="0021006D" w:rsidRPr="00F75AA5">
        <w:rPr>
          <w:rFonts w:ascii="Arial" w:hAnsi="Arial" w:cs="Arial"/>
        </w:rPr>
        <w:t xml:space="preserve">. Grazie al supporto </w:t>
      </w:r>
      <w:r w:rsidR="00736690" w:rsidRPr="00F75AA5">
        <w:rPr>
          <w:rFonts w:ascii="Arial" w:hAnsi="Arial" w:cs="Arial"/>
        </w:rPr>
        <w:t>d</w:t>
      </w:r>
      <w:r w:rsidR="0021006D" w:rsidRPr="00F75AA5">
        <w:rPr>
          <w:rFonts w:ascii="Arial" w:hAnsi="Arial" w:cs="Arial"/>
        </w:rPr>
        <w:t>e</w:t>
      </w:r>
      <w:r w:rsidR="00736690" w:rsidRPr="00F75AA5">
        <w:rPr>
          <w:rFonts w:ascii="Arial" w:hAnsi="Arial" w:cs="Arial"/>
        </w:rPr>
        <w:t>ll’Istituto di Patologia del Libro del nuovo Ministero per i Beni Culturali e Ambientali</w:t>
      </w:r>
      <w:r w:rsidR="0021006D" w:rsidRPr="00F75AA5">
        <w:rPr>
          <w:rFonts w:ascii="Arial" w:hAnsi="Arial" w:cs="Arial"/>
        </w:rPr>
        <w:t xml:space="preserve">, si </w:t>
      </w:r>
      <w:r w:rsidR="0053025B" w:rsidRPr="00F75AA5">
        <w:rPr>
          <w:rFonts w:ascii="Arial" w:hAnsi="Arial" w:cs="Arial"/>
        </w:rPr>
        <w:t>avvia</w:t>
      </w:r>
      <w:r w:rsidR="0021006D" w:rsidRPr="00F75AA5">
        <w:rPr>
          <w:rFonts w:ascii="Arial" w:hAnsi="Arial" w:cs="Arial"/>
        </w:rPr>
        <w:t xml:space="preserve"> un programma di </w:t>
      </w:r>
      <w:r w:rsidR="000813AE" w:rsidRPr="00F75AA5">
        <w:rPr>
          <w:rFonts w:ascii="Arial" w:hAnsi="Arial" w:cs="Arial"/>
        </w:rPr>
        <w:t>campagne diagnostiche periodiche</w:t>
      </w:r>
      <w:r w:rsidR="00736690" w:rsidRPr="00F75AA5">
        <w:rPr>
          <w:rFonts w:ascii="Arial" w:hAnsi="Arial" w:cs="Arial"/>
        </w:rPr>
        <w:t xml:space="preserve"> effettuate dai restauratori con il supporto dei laboratori di chimica e biologia.</w:t>
      </w:r>
      <w:r w:rsidR="000813AE" w:rsidRPr="00F75AA5">
        <w:rPr>
          <w:rFonts w:ascii="Arial" w:hAnsi="Arial" w:cs="Arial"/>
        </w:rPr>
        <w:t xml:space="preserve"> </w:t>
      </w:r>
      <w:r w:rsidR="00230E80" w:rsidRPr="00F75AA5">
        <w:rPr>
          <w:rFonts w:ascii="Arial" w:hAnsi="Arial" w:cs="Arial"/>
        </w:rPr>
        <w:t xml:space="preserve">A partire da quella data, gli </w:t>
      </w:r>
      <w:r w:rsidR="00736690" w:rsidRPr="00F75AA5">
        <w:rPr>
          <w:rFonts w:ascii="Arial" w:hAnsi="Arial" w:cs="Arial"/>
        </w:rPr>
        <w:t>specialisti dell’Istituto</w:t>
      </w:r>
      <w:r w:rsidR="00230E80" w:rsidRPr="00F75AA5">
        <w:rPr>
          <w:rFonts w:ascii="Arial" w:hAnsi="Arial" w:cs="Arial"/>
        </w:rPr>
        <w:t>,</w:t>
      </w:r>
      <w:r w:rsidR="000813AE" w:rsidRPr="00F75AA5">
        <w:rPr>
          <w:rFonts w:ascii="Arial" w:hAnsi="Arial" w:cs="Arial"/>
        </w:rPr>
        <w:t xml:space="preserve"> </w:t>
      </w:r>
      <w:r w:rsidR="00CD2971" w:rsidRPr="00F75AA5">
        <w:rPr>
          <w:rFonts w:ascii="Arial" w:hAnsi="Arial" w:cs="Arial"/>
        </w:rPr>
        <w:t>oltre ad effettuare sistemati</w:t>
      </w:r>
      <w:r w:rsidR="001E5A3C" w:rsidRPr="00F75AA5">
        <w:rPr>
          <w:rFonts w:ascii="Arial" w:hAnsi="Arial" w:cs="Arial"/>
        </w:rPr>
        <w:t xml:space="preserve">ci interventi di monitoraggio, </w:t>
      </w:r>
      <w:r w:rsidR="00663403" w:rsidRPr="00F75AA5">
        <w:rPr>
          <w:rFonts w:ascii="Arial" w:hAnsi="Arial" w:cs="Arial"/>
        </w:rPr>
        <w:t>sono intervenuti</w:t>
      </w:r>
      <w:r w:rsidR="000813AE" w:rsidRPr="00F75AA5">
        <w:rPr>
          <w:rFonts w:ascii="Arial" w:hAnsi="Arial" w:cs="Arial"/>
        </w:rPr>
        <w:t xml:space="preserve"> in tutte le </w:t>
      </w:r>
      <w:r w:rsidR="003900D3" w:rsidRPr="00F75AA5">
        <w:rPr>
          <w:rFonts w:ascii="Arial" w:hAnsi="Arial" w:cs="Arial"/>
        </w:rPr>
        <w:t>più importanti</w:t>
      </w:r>
      <w:r w:rsidR="000813AE" w:rsidRPr="00F75AA5">
        <w:rPr>
          <w:rFonts w:ascii="Arial" w:hAnsi="Arial" w:cs="Arial"/>
        </w:rPr>
        <w:t xml:space="preserve"> occasioni espositive fornendo consulenza e supporto nelle operazioni di movimentazione e </w:t>
      </w:r>
      <w:r w:rsidR="003900D3" w:rsidRPr="00F75AA5">
        <w:rPr>
          <w:rFonts w:ascii="Arial" w:hAnsi="Arial" w:cs="Arial"/>
        </w:rPr>
        <w:t>nel</w:t>
      </w:r>
      <w:r w:rsidR="000813AE" w:rsidRPr="00F75AA5">
        <w:rPr>
          <w:rFonts w:ascii="Arial" w:hAnsi="Arial" w:cs="Arial"/>
        </w:rPr>
        <w:t>la progettazione dei supporti di conservazione</w:t>
      </w:r>
      <w:r w:rsidR="00736690" w:rsidRPr="00F75AA5">
        <w:rPr>
          <w:rFonts w:ascii="Arial" w:hAnsi="Arial" w:cs="Arial"/>
        </w:rPr>
        <w:t>.</w:t>
      </w:r>
      <w:r w:rsidR="000813AE" w:rsidRPr="00F75AA5">
        <w:rPr>
          <w:rFonts w:ascii="Arial" w:hAnsi="Arial" w:cs="Arial"/>
        </w:rPr>
        <w:t xml:space="preserve"> </w:t>
      </w:r>
      <w:r w:rsidR="00736690" w:rsidRPr="00F75AA5">
        <w:rPr>
          <w:rFonts w:ascii="Arial" w:hAnsi="Arial" w:cs="Arial"/>
        </w:rPr>
        <w:t>A</w:t>
      </w:r>
      <w:r w:rsidR="000813AE" w:rsidRPr="00F75AA5">
        <w:rPr>
          <w:rFonts w:ascii="Arial" w:hAnsi="Arial" w:cs="Arial"/>
        </w:rPr>
        <w:t xml:space="preserve"> più riprese è stata discussa </w:t>
      </w:r>
      <w:r w:rsidR="00EA0B93" w:rsidRPr="00F75AA5">
        <w:rPr>
          <w:rFonts w:ascii="Arial" w:hAnsi="Arial" w:cs="Arial"/>
        </w:rPr>
        <w:t xml:space="preserve">inoltre </w:t>
      </w:r>
      <w:r w:rsidR="000813AE" w:rsidRPr="00F75AA5">
        <w:rPr>
          <w:rFonts w:ascii="Arial" w:hAnsi="Arial" w:cs="Arial"/>
        </w:rPr>
        <w:t>la possibilità di un intervento di restauro dell’</w:t>
      </w:r>
      <w:r w:rsidR="000813AE" w:rsidRPr="00F75AA5">
        <w:rPr>
          <w:rFonts w:ascii="Arial" w:hAnsi="Arial" w:cs="Arial"/>
          <w:i/>
        </w:rPr>
        <w:t>Autoritratto</w:t>
      </w:r>
      <w:r w:rsidR="000813AE" w:rsidRPr="00F75AA5">
        <w:rPr>
          <w:rFonts w:ascii="Arial" w:hAnsi="Arial" w:cs="Arial"/>
        </w:rPr>
        <w:t xml:space="preserve">, il dibattito ha visto un confronto, </w:t>
      </w:r>
      <w:r w:rsidR="000813AE" w:rsidRPr="00F75AA5">
        <w:rPr>
          <w:rFonts w:ascii="Arial" w:hAnsi="Arial" w:cs="Arial"/>
        </w:rPr>
        <w:lastRenderedPageBreak/>
        <w:t xml:space="preserve">spesso acceso, tra posizioni diverse, </w:t>
      </w:r>
      <w:r w:rsidR="00C32CE0" w:rsidRPr="00F75AA5">
        <w:rPr>
          <w:rFonts w:ascii="Arial" w:hAnsi="Arial" w:cs="Arial"/>
        </w:rPr>
        <w:t xml:space="preserve">ma </w:t>
      </w:r>
      <w:r w:rsidR="00AF67A4" w:rsidRPr="00F75AA5">
        <w:rPr>
          <w:rFonts w:ascii="Arial" w:hAnsi="Arial" w:cs="Arial"/>
        </w:rPr>
        <w:t>in tutte le occasioni ha – fortunatamente – prevalso la prudenza</w:t>
      </w:r>
      <w:r w:rsidR="003F5A72" w:rsidRPr="00F75AA5">
        <w:rPr>
          <w:rFonts w:ascii="Arial" w:hAnsi="Arial" w:cs="Arial"/>
        </w:rPr>
        <w:t>.</w:t>
      </w:r>
      <w:r w:rsidR="00E239B9" w:rsidRPr="00F75AA5">
        <w:rPr>
          <w:rFonts w:ascii="Arial" w:hAnsi="Arial" w:cs="Arial"/>
        </w:rPr>
        <w:t xml:space="preserve"> </w:t>
      </w:r>
      <w:proofErr w:type="gramStart"/>
      <w:r w:rsidR="00E239B9" w:rsidRPr="00F75AA5">
        <w:rPr>
          <w:rFonts w:ascii="Arial" w:hAnsi="Arial" w:cs="Arial"/>
        </w:rPr>
        <w:t>Nel frattempo</w:t>
      </w:r>
      <w:proofErr w:type="gramEnd"/>
      <w:r w:rsidR="00E239B9" w:rsidRPr="00F75AA5">
        <w:rPr>
          <w:rFonts w:ascii="Arial" w:hAnsi="Arial" w:cs="Arial"/>
        </w:rPr>
        <w:t xml:space="preserve"> la Biblioteca</w:t>
      </w:r>
      <w:r w:rsidR="003900D3" w:rsidRPr="00F75AA5">
        <w:rPr>
          <w:rFonts w:ascii="Arial" w:hAnsi="Arial" w:cs="Arial"/>
        </w:rPr>
        <w:t>, grazie al sostegno della Consulta per i Beni Artistici e Culturali di Torino, si</w:t>
      </w:r>
      <w:r w:rsidR="00E239B9" w:rsidRPr="00F75AA5">
        <w:rPr>
          <w:rFonts w:ascii="Arial" w:hAnsi="Arial" w:cs="Arial"/>
        </w:rPr>
        <w:t xml:space="preserve"> è dotata di </w:t>
      </w:r>
      <w:r w:rsidR="003900D3" w:rsidRPr="00F75AA5">
        <w:rPr>
          <w:rFonts w:ascii="Arial" w:hAnsi="Arial" w:cs="Arial"/>
        </w:rPr>
        <w:t xml:space="preserve">due locali </w:t>
      </w:r>
      <w:r w:rsidR="00495EBF" w:rsidRPr="00F75AA5">
        <w:rPr>
          <w:rFonts w:ascii="Arial" w:hAnsi="Arial" w:cs="Arial"/>
        </w:rPr>
        <w:t>destinati alla conservazione e all’esposizione dei disegni</w:t>
      </w:r>
      <w:r w:rsidR="003900D3" w:rsidRPr="00F75AA5">
        <w:rPr>
          <w:rFonts w:ascii="Arial" w:hAnsi="Arial" w:cs="Arial"/>
        </w:rPr>
        <w:t xml:space="preserve"> e dei manoscritti</w:t>
      </w:r>
      <w:r w:rsidR="00495EBF" w:rsidRPr="00F75AA5">
        <w:rPr>
          <w:rFonts w:ascii="Arial" w:hAnsi="Arial" w:cs="Arial"/>
        </w:rPr>
        <w:t>, climatizzati, illuminati a l</w:t>
      </w:r>
      <w:r w:rsidR="003900D3" w:rsidRPr="00F75AA5">
        <w:rPr>
          <w:rFonts w:ascii="Arial" w:hAnsi="Arial" w:cs="Arial"/>
        </w:rPr>
        <w:t>uce fredda graduabile e dotat</w:t>
      </w:r>
      <w:r w:rsidR="00495EBF" w:rsidRPr="00F75AA5">
        <w:rPr>
          <w:rFonts w:ascii="Arial" w:hAnsi="Arial" w:cs="Arial"/>
        </w:rPr>
        <w:t>i di sistemi antincendio per la rilevazione e lo spegnimento automatico.</w:t>
      </w:r>
      <w:r w:rsidR="005E6BB4" w:rsidRPr="00F75AA5">
        <w:rPr>
          <w:rFonts w:ascii="Arial" w:hAnsi="Arial" w:cs="Arial"/>
        </w:rPr>
        <w:t xml:space="preserve"> I nuovi spazi conservativi hanno fornito la possibilità di esporre i disegni</w:t>
      </w:r>
      <w:r w:rsidR="00A55E85" w:rsidRPr="00F75AA5">
        <w:rPr>
          <w:rFonts w:ascii="Arial" w:hAnsi="Arial" w:cs="Arial"/>
        </w:rPr>
        <w:t xml:space="preserve"> in sicurezza,</w:t>
      </w:r>
      <w:r w:rsidR="005E6BB4" w:rsidRPr="00F75AA5">
        <w:rPr>
          <w:rFonts w:ascii="Arial" w:hAnsi="Arial" w:cs="Arial"/>
        </w:rPr>
        <w:t xml:space="preserve"> conciliando le esigenze di valorizzazione con quelle di tutela</w:t>
      </w:r>
      <w:r w:rsidR="00087A43" w:rsidRPr="00F75AA5">
        <w:rPr>
          <w:rFonts w:ascii="Arial" w:hAnsi="Arial" w:cs="Arial"/>
        </w:rPr>
        <w:t>.</w:t>
      </w:r>
    </w:p>
    <w:p w14:paraId="3F554026" w14:textId="77777777" w:rsidR="007F6996" w:rsidRDefault="00151A77" w:rsidP="00D27690">
      <w:pPr>
        <w:jc w:val="both"/>
        <w:rPr>
          <w:rFonts w:ascii="Arial" w:hAnsi="Arial" w:cs="Arial"/>
        </w:rPr>
      </w:pPr>
      <w:r w:rsidRPr="00F75AA5">
        <w:rPr>
          <w:rFonts w:ascii="Arial" w:hAnsi="Arial" w:cs="Arial"/>
        </w:rPr>
        <w:t>Dal</w:t>
      </w:r>
      <w:r w:rsidR="00C36177" w:rsidRPr="00F75AA5">
        <w:rPr>
          <w:rFonts w:ascii="Arial" w:hAnsi="Arial" w:cs="Arial"/>
        </w:rPr>
        <w:t xml:space="preserve"> 2021</w:t>
      </w:r>
      <w:r w:rsidRPr="00F75AA5">
        <w:rPr>
          <w:rFonts w:ascii="Arial" w:hAnsi="Arial" w:cs="Arial"/>
        </w:rPr>
        <w:t xml:space="preserve"> al 2023</w:t>
      </w:r>
      <w:r w:rsidR="000C0C44" w:rsidRPr="00F75AA5">
        <w:rPr>
          <w:rFonts w:ascii="Arial" w:hAnsi="Arial" w:cs="Arial"/>
        </w:rPr>
        <w:t>,</w:t>
      </w:r>
      <w:r w:rsidR="00507B72" w:rsidRPr="00F75AA5">
        <w:rPr>
          <w:rFonts w:ascii="Arial" w:hAnsi="Arial" w:cs="Arial"/>
        </w:rPr>
        <w:t xml:space="preserve"> </w:t>
      </w:r>
      <w:r w:rsidR="00C36177" w:rsidRPr="00F75AA5">
        <w:rPr>
          <w:rFonts w:ascii="Arial" w:hAnsi="Arial" w:cs="Arial"/>
        </w:rPr>
        <w:t xml:space="preserve">per </w:t>
      </w:r>
      <w:r w:rsidR="00507B72" w:rsidRPr="00F75AA5">
        <w:rPr>
          <w:rFonts w:ascii="Arial" w:hAnsi="Arial" w:cs="Arial"/>
        </w:rPr>
        <w:t xml:space="preserve">rispondere al grande interesse del pubblico per Leonardo e per il suo </w:t>
      </w:r>
      <w:r w:rsidR="00507B72" w:rsidRPr="00F75AA5">
        <w:rPr>
          <w:rFonts w:ascii="Arial" w:hAnsi="Arial" w:cs="Arial"/>
          <w:i/>
          <w:iCs/>
        </w:rPr>
        <w:t>Autoritratto</w:t>
      </w:r>
      <w:r w:rsidR="00507B72" w:rsidRPr="00F75AA5">
        <w:rPr>
          <w:rFonts w:ascii="Arial" w:hAnsi="Arial" w:cs="Arial"/>
        </w:rPr>
        <w:t xml:space="preserve">, si è individuata una rinnovata </w:t>
      </w:r>
      <w:r w:rsidR="003F5A72" w:rsidRPr="00F75AA5">
        <w:rPr>
          <w:rFonts w:ascii="Arial" w:hAnsi="Arial" w:cs="Arial"/>
        </w:rPr>
        <w:t>soluzione di armonizzazione</w:t>
      </w:r>
      <w:r w:rsidR="00270833" w:rsidRPr="00F75AA5">
        <w:rPr>
          <w:rFonts w:ascii="Arial" w:hAnsi="Arial" w:cs="Arial"/>
        </w:rPr>
        <w:t xml:space="preserve"> tra le esigenze </w:t>
      </w:r>
      <w:r w:rsidR="00B8573F" w:rsidRPr="00F75AA5">
        <w:rPr>
          <w:rFonts w:ascii="Arial" w:hAnsi="Arial" w:cs="Arial"/>
        </w:rPr>
        <w:t xml:space="preserve">della conservazione </w:t>
      </w:r>
      <w:r w:rsidR="00270833" w:rsidRPr="00F75AA5">
        <w:rPr>
          <w:rFonts w:ascii="Arial" w:hAnsi="Arial" w:cs="Arial"/>
        </w:rPr>
        <w:t>e quelle d</w:t>
      </w:r>
      <w:r w:rsidR="00B8573F" w:rsidRPr="00F75AA5">
        <w:rPr>
          <w:rFonts w:ascii="Arial" w:hAnsi="Arial" w:cs="Arial"/>
        </w:rPr>
        <w:t>ella</w:t>
      </w:r>
      <w:r w:rsidR="00270833" w:rsidRPr="00F75AA5">
        <w:rPr>
          <w:rFonts w:ascii="Arial" w:hAnsi="Arial" w:cs="Arial"/>
        </w:rPr>
        <w:t xml:space="preserve"> fruizione</w:t>
      </w:r>
      <w:r w:rsidR="003F5A72" w:rsidRPr="00F75AA5">
        <w:rPr>
          <w:rFonts w:ascii="Arial" w:hAnsi="Arial" w:cs="Arial"/>
        </w:rPr>
        <w:t>,</w:t>
      </w:r>
      <w:r w:rsidR="00270833" w:rsidRPr="00F75AA5">
        <w:rPr>
          <w:rFonts w:ascii="Arial" w:hAnsi="Arial" w:cs="Arial"/>
        </w:rPr>
        <w:t xml:space="preserve"> ossia esposizioni programmate </w:t>
      </w:r>
      <w:r w:rsidR="000C0C44" w:rsidRPr="00F75AA5">
        <w:rPr>
          <w:rFonts w:ascii="Arial" w:hAnsi="Arial" w:cs="Arial"/>
        </w:rPr>
        <w:t>ogni anno,</w:t>
      </w:r>
      <w:r w:rsidR="00270833" w:rsidRPr="00F75AA5">
        <w:rPr>
          <w:rFonts w:ascii="Arial" w:hAnsi="Arial" w:cs="Arial"/>
        </w:rPr>
        <w:t xml:space="preserve"> a cadenza regolare ma </w:t>
      </w:r>
      <w:r w:rsidR="00507B72" w:rsidRPr="00F75AA5">
        <w:rPr>
          <w:rFonts w:ascii="Arial" w:hAnsi="Arial" w:cs="Arial"/>
        </w:rPr>
        <w:t>per periodi ridotti</w:t>
      </w:r>
      <w:r w:rsidR="003F5A72" w:rsidRPr="00F75AA5">
        <w:rPr>
          <w:rFonts w:ascii="Arial" w:hAnsi="Arial" w:cs="Arial"/>
        </w:rPr>
        <w:t>.</w:t>
      </w:r>
      <w:r w:rsidR="00DD4554" w:rsidRPr="00F75AA5">
        <w:rPr>
          <w:rFonts w:ascii="Arial" w:hAnsi="Arial" w:cs="Arial"/>
        </w:rPr>
        <w:t xml:space="preserve"> </w:t>
      </w:r>
      <w:r w:rsidR="006C2858" w:rsidRPr="00F75AA5">
        <w:rPr>
          <w:rFonts w:ascii="Arial" w:hAnsi="Arial" w:cs="Arial"/>
        </w:rPr>
        <w:t xml:space="preserve">Tra il 2022 e il 2023 sono state inoltre realizzate copie al vero </w:t>
      </w:r>
      <w:r w:rsidR="003A1504" w:rsidRPr="00F75AA5">
        <w:rPr>
          <w:rFonts w:ascii="Arial" w:hAnsi="Arial" w:cs="Arial"/>
        </w:rPr>
        <w:t>di tutti i disegni di Leonardo</w:t>
      </w:r>
      <w:r w:rsidR="006C2858" w:rsidRPr="00F75AA5">
        <w:rPr>
          <w:rFonts w:ascii="Arial" w:hAnsi="Arial" w:cs="Arial"/>
        </w:rPr>
        <w:t xml:space="preserve">, </w:t>
      </w:r>
      <w:r w:rsidR="00077798" w:rsidRPr="00F75AA5">
        <w:rPr>
          <w:rFonts w:ascii="Arial" w:hAnsi="Arial" w:cs="Arial"/>
        </w:rPr>
        <w:t>prodotte</w:t>
      </w:r>
      <w:r w:rsidR="006C2858" w:rsidRPr="00F75AA5">
        <w:rPr>
          <w:rFonts w:ascii="Arial" w:hAnsi="Arial" w:cs="Arial"/>
        </w:rPr>
        <w:t xml:space="preserve"> con sofisticate tecniche di </w:t>
      </w:r>
      <w:r w:rsidR="00D33998" w:rsidRPr="00F75AA5">
        <w:rPr>
          <w:rFonts w:ascii="Arial" w:hAnsi="Arial" w:cs="Arial"/>
        </w:rPr>
        <w:t>stampa,</w:t>
      </w:r>
      <w:r w:rsidR="006C2858" w:rsidRPr="00F75AA5">
        <w:rPr>
          <w:rFonts w:ascii="Arial" w:hAnsi="Arial" w:cs="Arial"/>
        </w:rPr>
        <w:t xml:space="preserve"> grazie </w:t>
      </w:r>
      <w:r w:rsidR="003A1504" w:rsidRPr="00F75AA5">
        <w:rPr>
          <w:rFonts w:ascii="Arial" w:hAnsi="Arial" w:cs="Arial"/>
        </w:rPr>
        <w:t xml:space="preserve">alle immagini ad altissima definizione e </w:t>
      </w:r>
      <w:r w:rsidR="006C2858" w:rsidRPr="00F75AA5">
        <w:rPr>
          <w:rFonts w:ascii="Arial" w:hAnsi="Arial" w:cs="Arial"/>
        </w:rPr>
        <w:t>a</w:t>
      </w:r>
      <w:r w:rsidR="003A1504" w:rsidRPr="00F75AA5">
        <w:rPr>
          <w:rFonts w:ascii="Arial" w:hAnsi="Arial" w:cs="Arial"/>
        </w:rPr>
        <w:t>lle conoscenze approfondite de</w:t>
      </w:r>
      <w:r w:rsidR="006C2858" w:rsidRPr="00F75AA5">
        <w:rPr>
          <w:rFonts w:ascii="Arial" w:hAnsi="Arial" w:cs="Arial"/>
        </w:rPr>
        <w:t xml:space="preserve">lle carte e </w:t>
      </w:r>
      <w:r w:rsidR="003A1504" w:rsidRPr="00F75AA5">
        <w:rPr>
          <w:rFonts w:ascii="Arial" w:hAnsi="Arial" w:cs="Arial"/>
        </w:rPr>
        <w:t>de</w:t>
      </w:r>
      <w:r w:rsidR="006C2858" w:rsidRPr="00F75AA5">
        <w:rPr>
          <w:rFonts w:ascii="Arial" w:hAnsi="Arial" w:cs="Arial"/>
        </w:rPr>
        <w:t>i media grafici</w:t>
      </w:r>
      <w:r w:rsidR="003A1504" w:rsidRPr="00F75AA5">
        <w:rPr>
          <w:rFonts w:ascii="Arial" w:hAnsi="Arial" w:cs="Arial"/>
        </w:rPr>
        <w:t xml:space="preserve"> ricavate dalle più recenti indagini diagnostiche effettuate dall’Istituto Centrale per la Patologia degli Archivi e del Libro. </w:t>
      </w:r>
      <w:r w:rsidR="006C2858" w:rsidRPr="00F75AA5">
        <w:rPr>
          <w:rFonts w:ascii="Arial" w:hAnsi="Arial" w:cs="Arial"/>
        </w:rPr>
        <w:t>I disegni sono opere di grande fascino, nella loro essenzialità concedono un punto di osservazione privilegiato sull’intimità creativa di un artista, ma sono anche opere estremamente fragili</w:t>
      </w:r>
      <w:r w:rsidR="003A1504" w:rsidRPr="00F75AA5">
        <w:rPr>
          <w:rFonts w:ascii="Arial" w:hAnsi="Arial" w:cs="Arial"/>
        </w:rPr>
        <w:t xml:space="preserve">, la possibilità di esporre </w:t>
      </w:r>
      <w:r w:rsidR="006C2858" w:rsidRPr="00F75AA5">
        <w:rPr>
          <w:rFonts w:ascii="Arial" w:hAnsi="Arial" w:cs="Arial"/>
        </w:rPr>
        <w:t xml:space="preserve">copie ad altissima definizione è un’importante opportunità che la tecnologia ci offre per rispondere in maniera corretta ed efficace </w:t>
      </w:r>
      <w:r w:rsidR="000A204A" w:rsidRPr="00F75AA5">
        <w:rPr>
          <w:rFonts w:ascii="Arial" w:hAnsi="Arial" w:cs="Arial"/>
        </w:rPr>
        <w:t>a</w:t>
      </w:r>
      <w:r w:rsidR="00D115BB" w:rsidRPr="00F75AA5">
        <w:rPr>
          <w:rFonts w:ascii="Arial" w:hAnsi="Arial" w:cs="Arial"/>
        </w:rPr>
        <w:t>lla duplice</w:t>
      </w:r>
      <w:r w:rsidR="000A204A" w:rsidRPr="00F75AA5">
        <w:rPr>
          <w:rFonts w:ascii="Arial" w:hAnsi="Arial" w:cs="Arial"/>
        </w:rPr>
        <w:t xml:space="preserve"> </w:t>
      </w:r>
      <w:r w:rsidR="00A938B5" w:rsidRPr="00F75AA5">
        <w:rPr>
          <w:rFonts w:ascii="Arial" w:hAnsi="Arial" w:cs="Arial"/>
        </w:rPr>
        <w:t xml:space="preserve">necessità </w:t>
      </w:r>
      <w:r w:rsidR="00AA6C7D" w:rsidRPr="00F75AA5">
        <w:rPr>
          <w:rFonts w:ascii="Arial" w:hAnsi="Arial" w:cs="Arial"/>
        </w:rPr>
        <w:t>di</w:t>
      </w:r>
      <w:r w:rsidR="000A204A" w:rsidRPr="00F75AA5">
        <w:rPr>
          <w:rFonts w:ascii="Arial" w:hAnsi="Arial" w:cs="Arial"/>
        </w:rPr>
        <w:t xml:space="preserve"> </w:t>
      </w:r>
      <w:r w:rsidR="00A938B5" w:rsidRPr="00F75AA5">
        <w:rPr>
          <w:rFonts w:ascii="Arial" w:hAnsi="Arial" w:cs="Arial"/>
        </w:rPr>
        <w:t>offrire</w:t>
      </w:r>
      <w:r w:rsidR="006C2858" w:rsidRPr="00F75AA5">
        <w:rPr>
          <w:rFonts w:ascii="Arial" w:hAnsi="Arial" w:cs="Arial"/>
        </w:rPr>
        <w:t xml:space="preserve"> ai visitatori la possibilità di conoscere le opere di Leonardo</w:t>
      </w:r>
      <w:r w:rsidR="003659C3" w:rsidRPr="00F75AA5">
        <w:rPr>
          <w:rFonts w:ascii="Arial" w:hAnsi="Arial" w:cs="Arial"/>
        </w:rPr>
        <w:t>,</w:t>
      </w:r>
      <w:r w:rsidR="006C2858" w:rsidRPr="00F75AA5">
        <w:rPr>
          <w:rFonts w:ascii="Arial" w:hAnsi="Arial" w:cs="Arial"/>
        </w:rPr>
        <w:t xml:space="preserve"> </w:t>
      </w:r>
      <w:r w:rsidR="00717965" w:rsidRPr="00F75AA5">
        <w:rPr>
          <w:rFonts w:ascii="Arial" w:hAnsi="Arial" w:cs="Arial"/>
        </w:rPr>
        <w:t>sperimentan</w:t>
      </w:r>
      <w:r w:rsidR="00B410E9" w:rsidRPr="00F75AA5">
        <w:rPr>
          <w:rFonts w:ascii="Arial" w:hAnsi="Arial" w:cs="Arial"/>
        </w:rPr>
        <w:t>d</w:t>
      </w:r>
      <w:r w:rsidR="00717965" w:rsidRPr="00F75AA5">
        <w:rPr>
          <w:rFonts w:ascii="Arial" w:hAnsi="Arial" w:cs="Arial"/>
        </w:rPr>
        <w:t>o l’</w:t>
      </w:r>
      <w:r w:rsidR="006C2858" w:rsidRPr="00F75AA5">
        <w:rPr>
          <w:rFonts w:ascii="Arial" w:hAnsi="Arial" w:cs="Arial"/>
        </w:rPr>
        <w:t xml:space="preserve">emozione della visita nel luogo in cui queste sono conservate da oltre 180 anni, </w:t>
      </w:r>
      <w:r w:rsidR="003E7E14" w:rsidRPr="00F75AA5">
        <w:rPr>
          <w:rFonts w:ascii="Arial" w:hAnsi="Arial" w:cs="Arial"/>
        </w:rPr>
        <w:t>rispettando al tempo stesso</w:t>
      </w:r>
      <w:r w:rsidR="006C2858" w:rsidRPr="00F75AA5">
        <w:rPr>
          <w:rFonts w:ascii="Arial" w:hAnsi="Arial" w:cs="Arial"/>
        </w:rPr>
        <w:t xml:space="preserve"> il doveroso imperativo della conservazione di questo prezioso nucleo, per assicurarne il godimento pieno alle generazioni future.</w:t>
      </w:r>
    </w:p>
    <w:p w14:paraId="3970664C" w14:textId="1D92B289" w:rsidR="00F75AA5" w:rsidRPr="00F75AA5" w:rsidRDefault="00F75AA5" w:rsidP="00D27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Torino, 27 marzo 2024</w:t>
      </w:r>
    </w:p>
    <w:sectPr w:rsidR="00F75AA5" w:rsidRPr="00F75AA5" w:rsidSect="008B1299">
      <w:footerReference w:type="firs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8CF8" w14:textId="77777777" w:rsidR="004E16FA" w:rsidRDefault="004E16FA" w:rsidP="00484757">
      <w:pPr>
        <w:spacing w:after="0" w:line="240" w:lineRule="auto"/>
      </w:pPr>
      <w:r>
        <w:separator/>
      </w:r>
    </w:p>
  </w:endnote>
  <w:endnote w:type="continuationSeparator" w:id="0">
    <w:p w14:paraId="1BE459B1" w14:textId="77777777" w:rsidR="004E16FA" w:rsidRDefault="004E16FA" w:rsidP="0048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C2DB" w14:textId="3D8EF13F" w:rsidR="008B1299" w:rsidRDefault="008B1299">
    <w:pPr>
      <w:pStyle w:val="Pidipagina"/>
    </w:pPr>
    <w:r>
      <w:rPr>
        <w:noProof/>
      </w:rPr>
      <w:drawing>
        <wp:inline distT="0" distB="0" distL="0" distR="0" wp14:anchorId="2FC9D03C" wp14:editId="6C46592C">
          <wp:extent cx="6116320" cy="871220"/>
          <wp:effectExtent l="0" t="0" r="0" b="5080"/>
          <wp:docPr id="1" name="Immagine 1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inea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BB4F" w14:textId="77777777" w:rsidR="004E16FA" w:rsidRDefault="004E16FA" w:rsidP="00484757">
      <w:pPr>
        <w:spacing w:after="0" w:line="240" w:lineRule="auto"/>
      </w:pPr>
      <w:r>
        <w:separator/>
      </w:r>
    </w:p>
  </w:footnote>
  <w:footnote w:type="continuationSeparator" w:id="0">
    <w:p w14:paraId="604C1642" w14:textId="77777777" w:rsidR="004E16FA" w:rsidRDefault="004E16FA" w:rsidP="00484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57"/>
    <w:rsid w:val="0000259E"/>
    <w:rsid w:val="00006B0C"/>
    <w:rsid w:val="00006BC9"/>
    <w:rsid w:val="00011C9D"/>
    <w:rsid w:val="00022FE2"/>
    <w:rsid w:val="0004291C"/>
    <w:rsid w:val="000433F9"/>
    <w:rsid w:val="000478A8"/>
    <w:rsid w:val="00052FE6"/>
    <w:rsid w:val="0005652E"/>
    <w:rsid w:val="000577C4"/>
    <w:rsid w:val="00060CF2"/>
    <w:rsid w:val="00063D60"/>
    <w:rsid w:val="00065211"/>
    <w:rsid w:val="000722F6"/>
    <w:rsid w:val="00073CA4"/>
    <w:rsid w:val="0007442A"/>
    <w:rsid w:val="00075D04"/>
    <w:rsid w:val="00077798"/>
    <w:rsid w:val="000813AE"/>
    <w:rsid w:val="00087A43"/>
    <w:rsid w:val="00092023"/>
    <w:rsid w:val="000969D0"/>
    <w:rsid w:val="00097B79"/>
    <w:rsid w:val="00097C5D"/>
    <w:rsid w:val="000A01B7"/>
    <w:rsid w:val="000A204A"/>
    <w:rsid w:val="000B0D1F"/>
    <w:rsid w:val="000B38CF"/>
    <w:rsid w:val="000C0C44"/>
    <w:rsid w:val="000C2380"/>
    <w:rsid w:val="000C23B2"/>
    <w:rsid w:val="000C430D"/>
    <w:rsid w:val="000E0A33"/>
    <w:rsid w:val="000E7F95"/>
    <w:rsid w:val="000F1864"/>
    <w:rsid w:val="00100732"/>
    <w:rsid w:val="00102E62"/>
    <w:rsid w:val="0010407D"/>
    <w:rsid w:val="00105375"/>
    <w:rsid w:val="001153CF"/>
    <w:rsid w:val="0012015B"/>
    <w:rsid w:val="00122B0A"/>
    <w:rsid w:val="001339AA"/>
    <w:rsid w:val="00137104"/>
    <w:rsid w:val="00142ADC"/>
    <w:rsid w:val="00151A77"/>
    <w:rsid w:val="0015679F"/>
    <w:rsid w:val="00157773"/>
    <w:rsid w:val="00166329"/>
    <w:rsid w:val="0016647A"/>
    <w:rsid w:val="00170E42"/>
    <w:rsid w:val="0017305F"/>
    <w:rsid w:val="0017417F"/>
    <w:rsid w:val="00174CFE"/>
    <w:rsid w:val="00177C07"/>
    <w:rsid w:val="001840B5"/>
    <w:rsid w:val="001950CD"/>
    <w:rsid w:val="00197CD0"/>
    <w:rsid w:val="001A6565"/>
    <w:rsid w:val="001A7240"/>
    <w:rsid w:val="001B3526"/>
    <w:rsid w:val="001B3926"/>
    <w:rsid w:val="001B4381"/>
    <w:rsid w:val="001B4B5F"/>
    <w:rsid w:val="001B5BCA"/>
    <w:rsid w:val="001C233B"/>
    <w:rsid w:val="001C7DD0"/>
    <w:rsid w:val="001D5565"/>
    <w:rsid w:val="001E1613"/>
    <w:rsid w:val="001E2337"/>
    <w:rsid w:val="001E5A3C"/>
    <w:rsid w:val="001E65B9"/>
    <w:rsid w:val="001E7E13"/>
    <w:rsid w:val="001F704F"/>
    <w:rsid w:val="00200C36"/>
    <w:rsid w:val="0020713E"/>
    <w:rsid w:val="0021006D"/>
    <w:rsid w:val="0021282C"/>
    <w:rsid w:val="00220426"/>
    <w:rsid w:val="002223CF"/>
    <w:rsid w:val="00230205"/>
    <w:rsid w:val="00230E80"/>
    <w:rsid w:val="002312B0"/>
    <w:rsid w:val="0023158E"/>
    <w:rsid w:val="0023737F"/>
    <w:rsid w:val="00237D2A"/>
    <w:rsid w:val="00242669"/>
    <w:rsid w:val="0024386B"/>
    <w:rsid w:val="00243DC4"/>
    <w:rsid w:val="0024545C"/>
    <w:rsid w:val="002462F4"/>
    <w:rsid w:val="002473B6"/>
    <w:rsid w:val="00251028"/>
    <w:rsid w:val="00252BFD"/>
    <w:rsid w:val="00254206"/>
    <w:rsid w:val="0025426D"/>
    <w:rsid w:val="00270833"/>
    <w:rsid w:val="00272EE7"/>
    <w:rsid w:val="00276A64"/>
    <w:rsid w:val="00282F4B"/>
    <w:rsid w:val="00287402"/>
    <w:rsid w:val="0029709C"/>
    <w:rsid w:val="002A2A78"/>
    <w:rsid w:val="002A3B25"/>
    <w:rsid w:val="002B40F4"/>
    <w:rsid w:val="002C34E5"/>
    <w:rsid w:val="002D0D19"/>
    <w:rsid w:val="002D2B15"/>
    <w:rsid w:val="002D3DFE"/>
    <w:rsid w:val="002D58E6"/>
    <w:rsid w:val="002E26F5"/>
    <w:rsid w:val="002E61AD"/>
    <w:rsid w:val="002F1047"/>
    <w:rsid w:val="002F6F8E"/>
    <w:rsid w:val="00304D6A"/>
    <w:rsid w:val="00305D9E"/>
    <w:rsid w:val="00307174"/>
    <w:rsid w:val="003165A7"/>
    <w:rsid w:val="003231D8"/>
    <w:rsid w:val="00324156"/>
    <w:rsid w:val="00324607"/>
    <w:rsid w:val="00332D25"/>
    <w:rsid w:val="00334D0A"/>
    <w:rsid w:val="00335E68"/>
    <w:rsid w:val="003420C0"/>
    <w:rsid w:val="003438E6"/>
    <w:rsid w:val="00350F5A"/>
    <w:rsid w:val="00351334"/>
    <w:rsid w:val="00360A73"/>
    <w:rsid w:val="003659C3"/>
    <w:rsid w:val="00365A54"/>
    <w:rsid w:val="003707A9"/>
    <w:rsid w:val="003709AC"/>
    <w:rsid w:val="00376D30"/>
    <w:rsid w:val="00384EF5"/>
    <w:rsid w:val="00386564"/>
    <w:rsid w:val="003900D3"/>
    <w:rsid w:val="00391BF3"/>
    <w:rsid w:val="00395C92"/>
    <w:rsid w:val="003966C5"/>
    <w:rsid w:val="003A1504"/>
    <w:rsid w:val="003B591D"/>
    <w:rsid w:val="003C5A8F"/>
    <w:rsid w:val="003C7471"/>
    <w:rsid w:val="003C7EAD"/>
    <w:rsid w:val="003D3534"/>
    <w:rsid w:val="003D5427"/>
    <w:rsid w:val="003E0C99"/>
    <w:rsid w:val="003E213A"/>
    <w:rsid w:val="003E7E14"/>
    <w:rsid w:val="003F5A72"/>
    <w:rsid w:val="00402C4B"/>
    <w:rsid w:val="00404AE8"/>
    <w:rsid w:val="00405932"/>
    <w:rsid w:val="0040634C"/>
    <w:rsid w:val="00407F00"/>
    <w:rsid w:val="00413B44"/>
    <w:rsid w:val="004314AD"/>
    <w:rsid w:val="00443492"/>
    <w:rsid w:val="00445C60"/>
    <w:rsid w:val="00451B10"/>
    <w:rsid w:val="0046321E"/>
    <w:rsid w:val="004669AD"/>
    <w:rsid w:val="004718DA"/>
    <w:rsid w:val="00481F0B"/>
    <w:rsid w:val="004825DB"/>
    <w:rsid w:val="00484757"/>
    <w:rsid w:val="00486A6D"/>
    <w:rsid w:val="00492295"/>
    <w:rsid w:val="00495EBF"/>
    <w:rsid w:val="004A24CD"/>
    <w:rsid w:val="004A7F7B"/>
    <w:rsid w:val="004B43E3"/>
    <w:rsid w:val="004C2813"/>
    <w:rsid w:val="004C5302"/>
    <w:rsid w:val="004D69F2"/>
    <w:rsid w:val="004E16FA"/>
    <w:rsid w:val="004E2977"/>
    <w:rsid w:val="004E2E7C"/>
    <w:rsid w:val="004E3938"/>
    <w:rsid w:val="004E5C3C"/>
    <w:rsid w:val="004F50EC"/>
    <w:rsid w:val="004F7171"/>
    <w:rsid w:val="00502173"/>
    <w:rsid w:val="00507B72"/>
    <w:rsid w:val="00511720"/>
    <w:rsid w:val="00515FA4"/>
    <w:rsid w:val="00521642"/>
    <w:rsid w:val="005223E2"/>
    <w:rsid w:val="0053025B"/>
    <w:rsid w:val="00534B71"/>
    <w:rsid w:val="00535808"/>
    <w:rsid w:val="00536775"/>
    <w:rsid w:val="00537037"/>
    <w:rsid w:val="00541B08"/>
    <w:rsid w:val="00542AEE"/>
    <w:rsid w:val="00546B74"/>
    <w:rsid w:val="00550FA7"/>
    <w:rsid w:val="00553874"/>
    <w:rsid w:val="00554FEB"/>
    <w:rsid w:val="00555087"/>
    <w:rsid w:val="00561463"/>
    <w:rsid w:val="00566B77"/>
    <w:rsid w:val="0057386A"/>
    <w:rsid w:val="00581877"/>
    <w:rsid w:val="0058194B"/>
    <w:rsid w:val="00585D62"/>
    <w:rsid w:val="00592F85"/>
    <w:rsid w:val="005961A0"/>
    <w:rsid w:val="005A08AB"/>
    <w:rsid w:val="005A6241"/>
    <w:rsid w:val="005A75BC"/>
    <w:rsid w:val="005B44D6"/>
    <w:rsid w:val="005C3526"/>
    <w:rsid w:val="005D1778"/>
    <w:rsid w:val="005D66F9"/>
    <w:rsid w:val="005E079B"/>
    <w:rsid w:val="005E25FD"/>
    <w:rsid w:val="005E690C"/>
    <w:rsid w:val="005E6BB4"/>
    <w:rsid w:val="005F11D4"/>
    <w:rsid w:val="005F5655"/>
    <w:rsid w:val="00607CBC"/>
    <w:rsid w:val="00614818"/>
    <w:rsid w:val="00616785"/>
    <w:rsid w:val="006277E9"/>
    <w:rsid w:val="00637121"/>
    <w:rsid w:val="00644269"/>
    <w:rsid w:val="00645822"/>
    <w:rsid w:val="006527A3"/>
    <w:rsid w:val="00653A91"/>
    <w:rsid w:val="0066113A"/>
    <w:rsid w:val="00663403"/>
    <w:rsid w:val="00670280"/>
    <w:rsid w:val="006811E6"/>
    <w:rsid w:val="00682950"/>
    <w:rsid w:val="006A414D"/>
    <w:rsid w:val="006B5ADF"/>
    <w:rsid w:val="006B66A9"/>
    <w:rsid w:val="006C2858"/>
    <w:rsid w:val="006C59EA"/>
    <w:rsid w:val="006C5F99"/>
    <w:rsid w:val="006D7314"/>
    <w:rsid w:val="006F39BB"/>
    <w:rsid w:val="006F6225"/>
    <w:rsid w:val="00704225"/>
    <w:rsid w:val="00711532"/>
    <w:rsid w:val="00716FB6"/>
    <w:rsid w:val="00717965"/>
    <w:rsid w:val="00725589"/>
    <w:rsid w:val="00731785"/>
    <w:rsid w:val="00731891"/>
    <w:rsid w:val="00736690"/>
    <w:rsid w:val="00741592"/>
    <w:rsid w:val="0074723A"/>
    <w:rsid w:val="00751E71"/>
    <w:rsid w:val="007702AB"/>
    <w:rsid w:val="00780737"/>
    <w:rsid w:val="00783BDF"/>
    <w:rsid w:val="00791CED"/>
    <w:rsid w:val="00793FDD"/>
    <w:rsid w:val="00794FE8"/>
    <w:rsid w:val="007A097E"/>
    <w:rsid w:val="007A2EA2"/>
    <w:rsid w:val="007A4E97"/>
    <w:rsid w:val="007B257F"/>
    <w:rsid w:val="007B2AE3"/>
    <w:rsid w:val="007B383F"/>
    <w:rsid w:val="007B403C"/>
    <w:rsid w:val="007C04C2"/>
    <w:rsid w:val="007D3B41"/>
    <w:rsid w:val="007D56CF"/>
    <w:rsid w:val="007D5A9E"/>
    <w:rsid w:val="007E5384"/>
    <w:rsid w:val="007F4F2B"/>
    <w:rsid w:val="007F6996"/>
    <w:rsid w:val="007F6BB4"/>
    <w:rsid w:val="007F6F15"/>
    <w:rsid w:val="0080665C"/>
    <w:rsid w:val="0081586B"/>
    <w:rsid w:val="00827FD1"/>
    <w:rsid w:val="00830A55"/>
    <w:rsid w:val="00841F62"/>
    <w:rsid w:val="0085033A"/>
    <w:rsid w:val="008508D9"/>
    <w:rsid w:val="00851EDA"/>
    <w:rsid w:val="0085454A"/>
    <w:rsid w:val="0085573F"/>
    <w:rsid w:val="008578A1"/>
    <w:rsid w:val="00873A67"/>
    <w:rsid w:val="008748AC"/>
    <w:rsid w:val="00883714"/>
    <w:rsid w:val="00893D3A"/>
    <w:rsid w:val="00894ACC"/>
    <w:rsid w:val="008A11AA"/>
    <w:rsid w:val="008A1654"/>
    <w:rsid w:val="008A284A"/>
    <w:rsid w:val="008A75C4"/>
    <w:rsid w:val="008B1299"/>
    <w:rsid w:val="008B335B"/>
    <w:rsid w:val="008B36A9"/>
    <w:rsid w:val="008B4460"/>
    <w:rsid w:val="008B44A9"/>
    <w:rsid w:val="008B5A33"/>
    <w:rsid w:val="008C042D"/>
    <w:rsid w:val="008C681C"/>
    <w:rsid w:val="008D34EE"/>
    <w:rsid w:val="008D63CC"/>
    <w:rsid w:val="008D7AA4"/>
    <w:rsid w:val="008E11D9"/>
    <w:rsid w:val="008E18F6"/>
    <w:rsid w:val="008E4411"/>
    <w:rsid w:val="008F6761"/>
    <w:rsid w:val="009019B5"/>
    <w:rsid w:val="00905A25"/>
    <w:rsid w:val="00905EB4"/>
    <w:rsid w:val="00913672"/>
    <w:rsid w:val="009230C0"/>
    <w:rsid w:val="00952F2F"/>
    <w:rsid w:val="00956109"/>
    <w:rsid w:val="0095782E"/>
    <w:rsid w:val="00970267"/>
    <w:rsid w:val="00970C37"/>
    <w:rsid w:val="00971046"/>
    <w:rsid w:val="0097717A"/>
    <w:rsid w:val="009818E1"/>
    <w:rsid w:val="00983124"/>
    <w:rsid w:val="00983E5E"/>
    <w:rsid w:val="00984E12"/>
    <w:rsid w:val="009862AE"/>
    <w:rsid w:val="0099101A"/>
    <w:rsid w:val="00993BC9"/>
    <w:rsid w:val="009949F9"/>
    <w:rsid w:val="00995C84"/>
    <w:rsid w:val="009B254D"/>
    <w:rsid w:val="009B2CD7"/>
    <w:rsid w:val="009B7574"/>
    <w:rsid w:val="009D6836"/>
    <w:rsid w:val="009E029F"/>
    <w:rsid w:val="009E145A"/>
    <w:rsid w:val="009E2892"/>
    <w:rsid w:val="009E298B"/>
    <w:rsid w:val="009E4D5E"/>
    <w:rsid w:val="009E699E"/>
    <w:rsid w:val="009F3C1F"/>
    <w:rsid w:val="009F7105"/>
    <w:rsid w:val="00A0395A"/>
    <w:rsid w:val="00A05751"/>
    <w:rsid w:val="00A07570"/>
    <w:rsid w:val="00A109F0"/>
    <w:rsid w:val="00A15C40"/>
    <w:rsid w:val="00A16052"/>
    <w:rsid w:val="00A1776A"/>
    <w:rsid w:val="00A222F5"/>
    <w:rsid w:val="00A26894"/>
    <w:rsid w:val="00A35A11"/>
    <w:rsid w:val="00A40934"/>
    <w:rsid w:val="00A470F8"/>
    <w:rsid w:val="00A479C2"/>
    <w:rsid w:val="00A55E85"/>
    <w:rsid w:val="00A56A88"/>
    <w:rsid w:val="00A623AC"/>
    <w:rsid w:val="00A700B1"/>
    <w:rsid w:val="00A75808"/>
    <w:rsid w:val="00A75D88"/>
    <w:rsid w:val="00A9104F"/>
    <w:rsid w:val="00A938B5"/>
    <w:rsid w:val="00A9502F"/>
    <w:rsid w:val="00A9637A"/>
    <w:rsid w:val="00AA2877"/>
    <w:rsid w:val="00AA2B81"/>
    <w:rsid w:val="00AA6C7D"/>
    <w:rsid w:val="00AB2D2E"/>
    <w:rsid w:val="00AC7147"/>
    <w:rsid w:val="00AD1F43"/>
    <w:rsid w:val="00AD30FE"/>
    <w:rsid w:val="00AE0E0A"/>
    <w:rsid w:val="00AF67A4"/>
    <w:rsid w:val="00B002DA"/>
    <w:rsid w:val="00B02AE5"/>
    <w:rsid w:val="00B03DB6"/>
    <w:rsid w:val="00B057B4"/>
    <w:rsid w:val="00B07F0C"/>
    <w:rsid w:val="00B1421F"/>
    <w:rsid w:val="00B36120"/>
    <w:rsid w:val="00B36339"/>
    <w:rsid w:val="00B410E9"/>
    <w:rsid w:val="00B44804"/>
    <w:rsid w:val="00B54685"/>
    <w:rsid w:val="00B62CA1"/>
    <w:rsid w:val="00B642C5"/>
    <w:rsid w:val="00B67E3D"/>
    <w:rsid w:val="00B704CA"/>
    <w:rsid w:val="00B82B7E"/>
    <w:rsid w:val="00B8573F"/>
    <w:rsid w:val="00B87A56"/>
    <w:rsid w:val="00BA0CEB"/>
    <w:rsid w:val="00BA1E1E"/>
    <w:rsid w:val="00BA27EC"/>
    <w:rsid w:val="00BC7C23"/>
    <w:rsid w:val="00BD2610"/>
    <w:rsid w:val="00BE7013"/>
    <w:rsid w:val="00BF1113"/>
    <w:rsid w:val="00BF5475"/>
    <w:rsid w:val="00C01043"/>
    <w:rsid w:val="00C01B13"/>
    <w:rsid w:val="00C03F21"/>
    <w:rsid w:val="00C072FA"/>
    <w:rsid w:val="00C11B5C"/>
    <w:rsid w:val="00C13151"/>
    <w:rsid w:val="00C200CA"/>
    <w:rsid w:val="00C210B8"/>
    <w:rsid w:val="00C30BC4"/>
    <w:rsid w:val="00C3200A"/>
    <w:rsid w:val="00C32CE0"/>
    <w:rsid w:val="00C36177"/>
    <w:rsid w:val="00C41566"/>
    <w:rsid w:val="00C420C0"/>
    <w:rsid w:val="00C427CD"/>
    <w:rsid w:val="00C5542F"/>
    <w:rsid w:val="00C57E9F"/>
    <w:rsid w:val="00C6123A"/>
    <w:rsid w:val="00C66E87"/>
    <w:rsid w:val="00C72A0B"/>
    <w:rsid w:val="00C75087"/>
    <w:rsid w:val="00C76E3A"/>
    <w:rsid w:val="00C854C0"/>
    <w:rsid w:val="00C91C5F"/>
    <w:rsid w:val="00C92A3F"/>
    <w:rsid w:val="00CB68FB"/>
    <w:rsid w:val="00CB7FE4"/>
    <w:rsid w:val="00CC0C23"/>
    <w:rsid w:val="00CC5135"/>
    <w:rsid w:val="00CC529C"/>
    <w:rsid w:val="00CC660F"/>
    <w:rsid w:val="00CD2971"/>
    <w:rsid w:val="00CD4B53"/>
    <w:rsid w:val="00CF0653"/>
    <w:rsid w:val="00CF082D"/>
    <w:rsid w:val="00D05C25"/>
    <w:rsid w:val="00D101B9"/>
    <w:rsid w:val="00D115BB"/>
    <w:rsid w:val="00D1531C"/>
    <w:rsid w:val="00D22C54"/>
    <w:rsid w:val="00D23696"/>
    <w:rsid w:val="00D27690"/>
    <w:rsid w:val="00D33998"/>
    <w:rsid w:val="00D3407C"/>
    <w:rsid w:val="00D40F7F"/>
    <w:rsid w:val="00D43DA6"/>
    <w:rsid w:val="00D56C23"/>
    <w:rsid w:val="00D626B5"/>
    <w:rsid w:val="00D63A72"/>
    <w:rsid w:val="00D641E9"/>
    <w:rsid w:val="00D64700"/>
    <w:rsid w:val="00D65207"/>
    <w:rsid w:val="00D87356"/>
    <w:rsid w:val="00D96551"/>
    <w:rsid w:val="00DA084A"/>
    <w:rsid w:val="00DA1E30"/>
    <w:rsid w:val="00DB03A7"/>
    <w:rsid w:val="00DB13C0"/>
    <w:rsid w:val="00DB434C"/>
    <w:rsid w:val="00DB5070"/>
    <w:rsid w:val="00DC05E0"/>
    <w:rsid w:val="00DC117F"/>
    <w:rsid w:val="00DC222B"/>
    <w:rsid w:val="00DD1058"/>
    <w:rsid w:val="00DD4554"/>
    <w:rsid w:val="00DF166D"/>
    <w:rsid w:val="00DF2BB8"/>
    <w:rsid w:val="00DF4634"/>
    <w:rsid w:val="00DF5FF9"/>
    <w:rsid w:val="00E12308"/>
    <w:rsid w:val="00E21B67"/>
    <w:rsid w:val="00E22EC8"/>
    <w:rsid w:val="00E239B9"/>
    <w:rsid w:val="00E25DA1"/>
    <w:rsid w:val="00E26F38"/>
    <w:rsid w:val="00E27D78"/>
    <w:rsid w:val="00E31506"/>
    <w:rsid w:val="00E35CA8"/>
    <w:rsid w:val="00E540AF"/>
    <w:rsid w:val="00E67A9B"/>
    <w:rsid w:val="00E67B8D"/>
    <w:rsid w:val="00E74519"/>
    <w:rsid w:val="00E80D37"/>
    <w:rsid w:val="00E82A37"/>
    <w:rsid w:val="00E83F0B"/>
    <w:rsid w:val="00E85A9D"/>
    <w:rsid w:val="00E917BF"/>
    <w:rsid w:val="00E95EFA"/>
    <w:rsid w:val="00EA0B93"/>
    <w:rsid w:val="00EA1B08"/>
    <w:rsid w:val="00EA1CF4"/>
    <w:rsid w:val="00EA59E0"/>
    <w:rsid w:val="00EA6E59"/>
    <w:rsid w:val="00EA7E0C"/>
    <w:rsid w:val="00EB2824"/>
    <w:rsid w:val="00EB2BE8"/>
    <w:rsid w:val="00EB33E4"/>
    <w:rsid w:val="00EB5AC4"/>
    <w:rsid w:val="00EC4ACA"/>
    <w:rsid w:val="00EC7245"/>
    <w:rsid w:val="00EE12C4"/>
    <w:rsid w:val="00EE3690"/>
    <w:rsid w:val="00EF458D"/>
    <w:rsid w:val="00F038C7"/>
    <w:rsid w:val="00F04BC3"/>
    <w:rsid w:val="00F11393"/>
    <w:rsid w:val="00F116C9"/>
    <w:rsid w:val="00F1211F"/>
    <w:rsid w:val="00F12FFC"/>
    <w:rsid w:val="00F131E0"/>
    <w:rsid w:val="00F20EF3"/>
    <w:rsid w:val="00F22F22"/>
    <w:rsid w:val="00F275C5"/>
    <w:rsid w:val="00F277A2"/>
    <w:rsid w:val="00F3196E"/>
    <w:rsid w:val="00F31B49"/>
    <w:rsid w:val="00F3479C"/>
    <w:rsid w:val="00F47E50"/>
    <w:rsid w:val="00F61F2D"/>
    <w:rsid w:val="00F6209B"/>
    <w:rsid w:val="00F64D20"/>
    <w:rsid w:val="00F651EB"/>
    <w:rsid w:val="00F74F71"/>
    <w:rsid w:val="00F75AA5"/>
    <w:rsid w:val="00F8230D"/>
    <w:rsid w:val="00F86040"/>
    <w:rsid w:val="00F87C15"/>
    <w:rsid w:val="00F87FF3"/>
    <w:rsid w:val="00FA14F5"/>
    <w:rsid w:val="00FB2CB4"/>
    <w:rsid w:val="00FB61D7"/>
    <w:rsid w:val="00FC0112"/>
    <w:rsid w:val="00FC0939"/>
    <w:rsid w:val="00FC4413"/>
    <w:rsid w:val="00FD0FD4"/>
    <w:rsid w:val="00FD2E13"/>
    <w:rsid w:val="00FD34E3"/>
    <w:rsid w:val="00FD5164"/>
    <w:rsid w:val="00FD7B53"/>
    <w:rsid w:val="00FE23F8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A52D"/>
  <w15:docId w15:val="{92F0125A-30CC-4C9C-8B9E-E475686D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847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47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4757"/>
    <w:rPr>
      <w:vertAlign w:val="superscript"/>
    </w:rPr>
  </w:style>
  <w:style w:type="table" w:styleId="Grigliatabella">
    <w:name w:val="Table Grid"/>
    <w:basedOn w:val="Tabellanormale"/>
    <w:uiPriority w:val="39"/>
    <w:rsid w:val="00E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91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D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3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3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3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3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3E4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0073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0073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007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B1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299"/>
  </w:style>
  <w:style w:type="paragraph" w:styleId="Pidipagina">
    <w:name w:val="footer"/>
    <w:basedOn w:val="Normale"/>
    <w:link w:val="PidipaginaCarattere"/>
    <w:uiPriority w:val="99"/>
    <w:unhideWhenUsed/>
    <w:rsid w:val="008B1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8D3BA-5CF0-45B2-9A73-1075BD7E4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D771E-3F3C-4C39-ABE8-11762670F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3E302-5E12-40EF-B18A-702D4204F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06AE3-C084-4DEE-B254-005927474564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Mussari</dc:creator>
  <cp:keywords/>
  <dc:description/>
  <cp:lastModifiedBy>Carlo Ghielmetti</cp:lastModifiedBy>
  <cp:revision>3</cp:revision>
  <cp:lastPrinted>2019-10-24T12:16:00Z</cp:lastPrinted>
  <dcterms:created xsi:type="dcterms:W3CDTF">2024-03-26T08:52:00Z</dcterms:created>
  <dcterms:modified xsi:type="dcterms:W3CDTF">2024-03-26T09:10:00Z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