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7A8B" w14:textId="044A21FB" w:rsidR="00A64248" w:rsidRDefault="008E619F" w:rsidP="002749E3">
      <w:pPr>
        <w:ind w:left="-1134" w:right="-1134"/>
        <w:rPr>
          <w:noProof/>
        </w:rPr>
      </w:pPr>
      <w:r>
        <w:rPr>
          <w:noProof/>
          <w:lang w:eastAsia="it-IT"/>
        </w:rPr>
        <w:drawing>
          <wp:anchor distT="0" distB="0" distL="114300" distR="114300" simplePos="0" relativeHeight="251658240" behindDoc="0" locked="0" layoutInCell="1" allowOverlap="1" wp14:anchorId="2B064186" wp14:editId="42A7ABFF">
            <wp:simplePos x="0" y="0"/>
            <wp:positionH relativeFrom="margin">
              <wp:posOffset>-706120</wp:posOffset>
            </wp:positionH>
            <wp:positionV relativeFrom="margin">
              <wp:posOffset>-447040</wp:posOffset>
            </wp:positionV>
            <wp:extent cx="7541126" cy="2870200"/>
            <wp:effectExtent l="0" t="0" r="3175" b="6350"/>
            <wp:wrapSquare wrapText="bothSides"/>
            <wp:docPr id="910914134" name="Immagine 3" descr="Immagine che contiene testo, schermata, lettera, mod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4134" name="Immagine 3" descr="Immagine che contiene testo, schermata, lettera, model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1126" cy="2870200"/>
                    </a:xfrm>
                    <a:prstGeom prst="rect">
                      <a:avLst/>
                    </a:prstGeom>
                  </pic:spPr>
                </pic:pic>
              </a:graphicData>
            </a:graphic>
          </wp:anchor>
        </w:drawing>
      </w:r>
    </w:p>
    <w:p w14:paraId="446DDD5C" w14:textId="77777777" w:rsidR="006A4DCB" w:rsidRDefault="006A4DCB" w:rsidP="006919B1">
      <w:pPr>
        <w:rPr>
          <w:noProof/>
        </w:rPr>
      </w:pPr>
    </w:p>
    <w:p w14:paraId="5DB925D1" w14:textId="2C4B3946" w:rsidR="006919B1" w:rsidRPr="00E709D9" w:rsidRDefault="006919B1" w:rsidP="006919B1">
      <w:pPr>
        <w:pStyle w:val="Standard"/>
        <w:suppressAutoHyphens/>
        <w:spacing w:after="0" w:line="276" w:lineRule="auto"/>
        <w:jc w:val="center"/>
        <w:rPr>
          <w:rFonts w:ascii="Arial" w:hAnsi="Arial" w:cs="Arial"/>
          <w:bCs/>
          <w:sz w:val="24"/>
          <w:szCs w:val="24"/>
        </w:rPr>
      </w:pPr>
      <w:r w:rsidRPr="00E709D9">
        <w:rPr>
          <w:rFonts w:ascii="Arial" w:hAnsi="Arial" w:cs="Arial"/>
          <w:bCs/>
          <w:sz w:val="24"/>
          <w:szCs w:val="24"/>
        </w:rPr>
        <w:t>COMUNICATO STAMPA DELLA MOSTRA</w:t>
      </w:r>
    </w:p>
    <w:p w14:paraId="22EC9E6A" w14:textId="77777777" w:rsidR="006919B1" w:rsidRDefault="006919B1" w:rsidP="006919B1">
      <w:pPr>
        <w:pStyle w:val="Standard"/>
        <w:suppressAutoHyphens/>
        <w:spacing w:after="0" w:line="276" w:lineRule="auto"/>
        <w:jc w:val="center"/>
        <w:rPr>
          <w:rFonts w:ascii="Arial" w:hAnsi="Arial" w:cs="Arial"/>
          <w:b/>
          <w:bCs/>
          <w:sz w:val="28"/>
          <w:szCs w:val="28"/>
        </w:rPr>
      </w:pPr>
    </w:p>
    <w:p w14:paraId="6A861A07" w14:textId="77777777" w:rsidR="006919B1" w:rsidRPr="00650455" w:rsidRDefault="006919B1" w:rsidP="006919B1">
      <w:pPr>
        <w:pStyle w:val="Standard"/>
        <w:suppressAutoHyphens/>
        <w:spacing w:after="0" w:line="276" w:lineRule="auto"/>
        <w:jc w:val="center"/>
        <w:rPr>
          <w:rFonts w:ascii="Arial" w:hAnsi="Arial" w:cs="Arial"/>
          <w:b/>
          <w:bCs/>
          <w:sz w:val="28"/>
          <w:szCs w:val="28"/>
        </w:rPr>
      </w:pPr>
      <w:r>
        <w:rPr>
          <w:rFonts w:ascii="Arial" w:hAnsi="Arial" w:cs="Arial"/>
          <w:b/>
          <w:bCs/>
          <w:sz w:val="28"/>
          <w:szCs w:val="28"/>
        </w:rPr>
        <w:t>L’</w:t>
      </w:r>
      <w:r w:rsidRPr="00EF290F">
        <w:rPr>
          <w:rFonts w:ascii="Arial" w:hAnsi="Arial" w:cs="Arial"/>
          <w:b/>
          <w:bCs/>
          <w:i/>
          <w:sz w:val="28"/>
          <w:szCs w:val="28"/>
        </w:rPr>
        <w:t>AUTORITRATTO</w:t>
      </w:r>
      <w:r>
        <w:rPr>
          <w:rFonts w:ascii="Arial" w:hAnsi="Arial" w:cs="Arial"/>
          <w:b/>
          <w:bCs/>
          <w:i/>
          <w:sz w:val="28"/>
          <w:szCs w:val="28"/>
        </w:rPr>
        <w:t xml:space="preserve"> </w:t>
      </w:r>
      <w:r w:rsidRPr="00650455">
        <w:rPr>
          <w:rFonts w:ascii="Arial" w:hAnsi="Arial" w:cs="Arial"/>
          <w:b/>
          <w:bCs/>
          <w:sz w:val="28"/>
          <w:szCs w:val="28"/>
        </w:rPr>
        <w:t xml:space="preserve">DI LEONARDO. </w:t>
      </w:r>
    </w:p>
    <w:p w14:paraId="35A1705C" w14:textId="77777777" w:rsidR="006919B1" w:rsidRDefault="006919B1" w:rsidP="006919B1">
      <w:pPr>
        <w:pStyle w:val="Standard"/>
        <w:suppressAutoHyphens/>
        <w:spacing w:after="0" w:line="276" w:lineRule="auto"/>
        <w:jc w:val="center"/>
        <w:rPr>
          <w:rFonts w:ascii="Arial" w:hAnsi="Arial" w:cs="Arial"/>
          <w:b/>
          <w:bCs/>
          <w:sz w:val="28"/>
          <w:szCs w:val="28"/>
        </w:rPr>
      </w:pPr>
      <w:r>
        <w:rPr>
          <w:rFonts w:ascii="Arial" w:hAnsi="Arial" w:cs="Arial"/>
          <w:b/>
          <w:bCs/>
          <w:sz w:val="28"/>
          <w:szCs w:val="28"/>
        </w:rPr>
        <w:t>STORIA E CONTEMPORANEITÀ DI UN CAPOLAVORO</w:t>
      </w:r>
    </w:p>
    <w:p w14:paraId="0D604FE4" w14:textId="77777777" w:rsidR="006919B1" w:rsidRPr="00565E81" w:rsidRDefault="006919B1" w:rsidP="006919B1">
      <w:pPr>
        <w:pStyle w:val="Standard"/>
        <w:suppressAutoHyphens/>
        <w:spacing w:after="0" w:line="276" w:lineRule="auto"/>
        <w:jc w:val="center"/>
        <w:rPr>
          <w:rFonts w:ascii="Arial" w:hAnsi="Arial" w:cs="Arial"/>
          <w:b/>
          <w:bCs/>
          <w:sz w:val="14"/>
          <w:szCs w:val="14"/>
        </w:rPr>
      </w:pPr>
    </w:p>
    <w:p w14:paraId="42E5A8D5" w14:textId="77777777" w:rsidR="006919B1" w:rsidRPr="00650455" w:rsidRDefault="006919B1" w:rsidP="006919B1">
      <w:pPr>
        <w:pStyle w:val="Standard"/>
        <w:suppressAutoHyphens/>
        <w:spacing w:after="0" w:line="276" w:lineRule="auto"/>
        <w:jc w:val="center"/>
        <w:rPr>
          <w:rFonts w:ascii="Arial" w:hAnsi="Arial" w:cs="Arial"/>
          <w:b/>
          <w:bCs/>
          <w:color w:val="C67E42"/>
          <w:sz w:val="24"/>
          <w:szCs w:val="24"/>
        </w:rPr>
      </w:pPr>
      <w:r w:rsidRPr="00650455">
        <w:rPr>
          <w:rFonts w:ascii="Arial" w:hAnsi="Arial" w:cs="Arial"/>
          <w:b/>
          <w:bCs/>
          <w:color w:val="C67E42"/>
          <w:sz w:val="24"/>
          <w:szCs w:val="24"/>
        </w:rPr>
        <w:t>A TU PER TU CON LEONARDO 2024</w:t>
      </w:r>
    </w:p>
    <w:p w14:paraId="7F8AC665" w14:textId="77777777" w:rsidR="006919B1" w:rsidRPr="00650455" w:rsidRDefault="006919B1" w:rsidP="006919B1">
      <w:pPr>
        <w:pStyle w:val="Standard"/>
        <w:suppressAutoHyphens/>
        <w:spacing w:after="0" w:line="276" w:lineRule="auto"/>
        <w:jc w:val="center"/>
        <w:rPr>
          <w:rFonts w:ascii="Arial" w:hAnsi="Arial" w:cs="Arial"/>
          <w:b/>
          <w:bCs/>
          <w:color w:val="C67E42"/>
          <w:sz w:val="28"/>
          <w:szCs w:val="28"/>
        </w:rPr>
      </w:pPr>
    </w:p>
    <w:p w14:paraId="09EA1ACA" w14:textId="77777777" w:rsidR="006919B1" w:rsidRPr="005303A7" w:rsidRDefault="006919B1" w:rsidP="006919B1">
      <w:pPr>
        <w:pStyle w:val="Standard"/>
        <w:suppressAutoHyphens/>
        <w:spacing w:after="0" w:line="276" w:lineRule="auto"/>
        <w:jc w:val="center"/>
        <w:rPr>
          <w:rFonts w:ascii="Arial" w:hAnsi="Arial" w:cs="Arial"/>
          <w:b/>
          <w:bCs/>
          <w:sz w:val="12"/>
          <w:szCs w:val="12"/>
        </w:rPr>
      </w:pPr>
    </w:p>
    <w:p w14:paraId="751261DD" w14:textId="77777777" w:rsidR="006919B1" w:rsidRPr="005303A7" w:rsidRDefault="006919B1" w:rsidP="006919B1">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Musei Reali</w:t>
      </w:r>
      <w:r>
        <w:rPr>
          <w:rFonts w:ascii="Arial" w:hAnsi="Arial" w:cs="Arial"/>
          <w:b/>
          <w:bCs/>
          <w:color w:val="C67E42"/>
          <w:sz w:val="28"/>
          <w:szCs w:val="28"/>
        </w:rPr>
        <w:t xml:space="preserve">, </w:t>
      </w:r>
      <w:r w:rsidRPr="005303A7">
        <w:rPr>
          <w:rFonts w:ascii="Arial" w:hAnsi="Arial" w:cs="Arial"/>
          <w:b/>
          <w:bCs/>
          <w:color w:val="C67E42"/>
          <w:sz w:val="28"/>
          <w:szCs w:val="28"/>
        </w:rPr>
        <w:t>Biblioteca Reale</w:t>
      </w:r>
    </w:p>
    <w:p w14:paraId="5D415B1D" w14:textId="77777777" w:rsidR="006919B1" w:rsidRPr="005303A7" w:rsidRDefault="006919B1" w:rsidP="006919B1">
      <w:pPr>
        <w:pStyle w:val="Standard"/>
        <w:suppressAutoHyphens/>
        <w:spacing w:after="0" w:line="276" w:lineRule="auto"/>
        <w:jc w:val="center"/>
        <w:rPr>
          <w:rFonts w:ascii="Arial" w:hAnsi="Arial" w:cs="Arial"/>
          <w:b/>
          <w:bCs/>
          <w:color w:val="C67E42"/>
          <w:sz w:val="28"/>
          <w:szCs w:val="28"/>
        </w:rPr>
      </w:pPr>
      <w:r w:rsidRPr="005303A7">
        <w:rPr>
          <w:rFonts w:ascii="Arial" w:hAnsi="Arial" w:cs="Arial"/>
          <w:b/>
          <w:bCs/>
          <w:color w:val="C67E42"/>
          <w:sz w:val="28"/>
          <w:szCs w:val="28"/>
        </w:rPr>
        <w:t>Piazza Castello 191</w:t>
      </w:r>
      <w:r>
        <w:rPr>
          <w:rFonts w:ascii="Arial" w:hAnsi="Arial" w:cs="Arial"/>
          <w:b/>
          <w:bCs/>
          <w:color w:val="C67E42"/>
          <w:sz w:val="28"/>
          <w:szCs w:val="28"/>
        </w:rPr>
        <w:t>, Torino</w:t>
      </w:r>
    </w:p>
    <w:p w14:paraId="2F513CBB" w14:textId="77777777" w:rsidR="006919B1" w:rsidRPr="006B4CF0" w:rsidRDefault="006919B1" w:rsidP="006919B1">
      <w:pPr>
        <w:pStyle w:val="Standard"/>
        <w:suppressAutoHyphens/>
        <w:spacing w:after="120" w:line="276" w:lineRule="auto"/>
        <w:jc w:val="center"/>
        <w:rPr>
          <w:rFonts w:ascii="Arial" w:hAnsi="Arial" w:cs="Arial"/>
          <w:b/>
          <w:bCs/>
          <w:sz w:val="28"/>
          <w:szCs w:val="28"/>
        </w:rPr>
      </w:pPr>
      <w:r>
        <w:rPr>
          <w:rFonts w:ascii="Arial" w:hAnsi="Arial" w:cs="Arial"/>
          <w:b/>
          <w:bCs/>
          <w:sz w:val="28"/>
          <w:szCs w:val="28"/>
        </w:rPr>
        <w:t>28 marzo</w:t>
      </w:r>
      <w:r w:rsidRPr="006B4CF0">
        <w:rPr>
          <w:rFonts w:ascii="Arial" w:hAnsi="Arial" w:cs="Arial"/>
          <w:b/>
          <w:bCs/>
          <w:sz w:val="28"/>
          <w:szCs w:val="28"/>
        </w:rPr>
        <w:t xml:space="preserve"> </w:t>
      </w:r>
      <w:r>
        <w:rPr>
          <w:rFonts w:ascii="Arial" w:hAnsi="Arial" w:cs="Arial"/>
          <w:b/>
          <w:bCs/>
          <w:sz w:val="28"/>
          <w:szCs w:val="28"/>
        </w:rPr>
        <w:t>–</w:t>
      </w:r>
      <w:r w:rsidRPr="006B4CF0">
        <w:rPr>
          <w:rFonts w:ascii="Arial" w:hAnsi="Arial" w:cs="Arial"/>
          <w:b/>
          <w:bCs/>
          <w:sz w:val="28"/>
          <w:szCs w:val="28"/>
        </w:rPr>
        <w:t xml:space="preserve"> </w:t>
      </w:r>
      <w:r>
        <w:rPr>
          <w:rFonts w:ascii="Arial" w:hAnsi="Arial" w:cs="Arial"/>
          <w:b/>
          <w:bCs/>
          <w:sz w:val="28"/>
          <w:szCs w:val="28"/>
        </w:rPr>
        <w:t xml:space="preserve">30 giugno </w:t>
      </w:r>
      <w:r w:rsidRPr="006B4CF0">
        <w:rPr>
          <w:rFonts w:ascii="Arial" w:hAnsi="Arial" w:cs="Arial"/>
          <w:b/>
          <w:bCs/>
          <w:sz w:val="28"/>
          <w:szCs w:val="28"/>
        </w:rPr>
        <w:t>202</w:t>
      </w:r>
      <w:r>
        <w:rPr>
          <w:rFonts w:ascii="Arial" w:hAnsi="Arial" w:cs="Arial"/>
          <w:b/>
          <w:bCs/>
          <w:sz w:val="28"/>
          <w:szCs w:val="28"/>
        </w:rPr>
        <w:t>4</w:t>
      </w:r>
    </w:p>
    <w:p w14:paraId="5A939990" w14:textId="77777777" w:rsidR="006919B1" w:rsidRPr="005303A7" w:rsidRDefault="006919B1" w:rsidP="006919B1">
      <w:pPr>
        <w:pStyle w:val="Standard"/>
        <w:suppressAutoHyphens/>
        <w:spacing w:after="120" w:line="276" w:lineRule="auto"/>
        <w:jc w:val="center"/>
        <w:rPr>
          <w:rFonts w:ascii="Arial" w:hAnsi="Arial" w:cs="Arial"/>
          <w:b/>
          <w:bCs/>
          <w:sz w:val="18"/>
          <w:szCs w:val="18"/>
        </w:rPr>
      </w:pPr>
    </w:p>
    <w:p w14:paraId="6B771C06" w14:textId="77777777" w:rsidR="006919B1" w:rsidRPr="006919B1" w:rsidRDefault="006919B1" w:rsidP="006919B1">
      <w:pPr>
        <w:pStyle w:val="Standard"/>
        <w:suppressAutoHyphens/>
        <w:spacing w:line="276" w:lineRule="auto"/>
        <w:jc w:val="center"/>
        <w:rPr>
          <w:rFonts w:ascii="Arial" w:hAnsi="Arial" w:cs="Arial"/>
          <w:b/>
          <w:bCs/>
          <w:color w:val="auto"/>
          <w:sz w:val="20"/>
          <w:szCs w:val="20"/>
        </w:rPr>
      </w:pPr>
      <w:r w:rsidRPr="006919B1">
        <w:rPr>
          <w:rFonts w:ascii="Arial" w:hAnsi="Arial" w:cs="Arial"/>
          <w:b/>
          <w:bCs/>
          <w:color w:val="auto"/>
          <w:sz w:val="20"/>
          <w:szCs w:val="20"/>
        </w:rPr>
        <w:t xml:space="preserve">Il format </w:t>
      </w:r>
      <w:r w:rsidRPr="006919B1">
        <w:rPr>
          <w:rFonts w:ascii="Arial" w:hAnsi="Arial" w:cs="Arial"/>
          <w:b/>
          <w:bCs/>
          <w:i/>
          <w:iCs/>
          <w:color w:val="auto"/>
          <w:sz w:val="20"/>
          <w:szCs w:val="20"/>
        </w:rPr>
        <w:t>A tu per tu con Leonardo</w:t>
      </w:r>
      <w:r w:rsidRPr="006919B1">
        <w:rPr>
          <w:rFonts w:ascii="Arial" w:hAnsi="Arial" w:cs="Arial"/>
          <w:b/>
          <w:bCs/>
          <w:iCs/>
          <w:color w:val="auto"/>
          <w:sz w:val="20"/>
          <w:szCs w:val="20"/>
        </w:rPr>
        <w:t>, l’incontro con</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 xml:space="preserve">le opere del Maestro conservate alla Biblioteca Reale di Torino, torna quest’anno in una versione totalmente inedita, </w:t>
      </w:r>
      <w:r w:rsidRPr="006919B1">
        <w:rPr>
          <w:rFonts w:ascii="Arial" w:hAnsi="Arial" w:cs="Arial"/>
          <w:b/>
          <w:bCs/>
          <w:iCs/>
          <w:color w:val="auto"/>
          <w:sz w:val="20"/>
          <w:szCs w:val="20"/>
        </w:rPr>
        <w:t>d</w:t>
      </w:r>
      <w:r w:rsidRPr="006919B1">
        <w:rPr>
          <w:rFonts w:ascii="Arial" w:hAnsi="Arial" w:cs="Arial"/>
          <w:b/>
          <w:bCs/>
          <w:color w:val="auto"/>
          <w:sz w:val="20"/>
          <w:szCs w:val="20"/>
        </w:rPr>
        <w:t xml:space="preserve">edicata al celeberrimo </w:t>
      </w:r>
      <w:r w:rsidRPr="006919B1">
        <w:rPr>
          <w:rFonts w:ascii="Arial" w:hAnsi="Arial" w:cs="Arial"/>
          <w:b/>
          <w:bCs/>
          <w:i/>
          <w:iCs/>
          <w:color w:val="auto"/>
          <w:sz w:val="20"/>
          <w:szCs w:val="20"/>
        </w:rPr>
        <w:t xml:space="preserve">Autoritratto </w:t>
      </w:r>
      <w:r w:rsidRPr="006919B1">
        <w:rPr>
          <w:rFonts w:ascii="Arial" w:hAnsi="Arial" w:cs="Arial"/>
          <w:b/>
          <w:bCs/>
          <w:iCs/>
          <w:color w:val="auto"/>
          <w:sz w:val="20"/>
          <w:szCs w:val="20"/>
        </w:rPr>
        <w:t>di</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 xml:space="preserve">Leonardo da Vinci, icona della storia dell’arte di tutti i tempi. </w:t>
      </w:r>
    </w:p>
    <w:p w14:paraId="537B15E7" w14:textId="7E159B7A" w:rsidR="006919B1" w:rsidRPr="006919B1" w:rsidRDefault="006919B1" w:rsidP="006919B1">
      <w:pPr>
        <w:pStyle w:val="Standard"/>
        <w:suppressAutoHyphens/>
        <w:spacing w:line="276" w:lineRule="auto"/>
        <w:jc w:val="center"/>
        <w:rPr>
          <w:rFonts w:ascii="Arial" w:hAnsi="Arial" w:cs="Arial"/>
          <w:b/>
          <w:bCs/>
          <w:color w:val="auto"/>
          <w:sz w:val="20"/>
          <w:szCs w:val="20"/>
        </w:rPr>
      </w:pPr>
      <w:r w:rsidRPr="006919B1">
        <w:rPr>
          <w:rFonts w:ascii="Arial" w:hAnsi="Arial" w:cs="Arial"/>
          <w:b/>
          <w:bCs/>
          <w:color w:val="auto"/>
          <w:sz w:val="20"/>
          <w:szCs w:val="20"/>
        </w:rPr>
        <w:t>Posta sotto l’Alto Patronato d</w:t>
      </w:r>
      <w:r w:rsidR="00E85FF1">
        <w:rPr>
          <w:rFonts w:ascii="Arial" w:hAnsi="Arial" w:cs="Arial"/>
          <w:b/>
          <w:bCs/>
          <w:color w:val="auto"/>
          <w:sz w:val="20"/>
          <w:szCs w:val="20"/>
        </w:rPr>
        <w:t xml:space="preserve">el Presidente della Repubblica e con il patrocinio della Regione Piemonte, </w:t>
      </w:r>
      <w:r w:rsidRPr="006919B1">
        <w:rPr>
          <w:rFonts w:ascii="Arial" w:hAnsi="Arial" w:cs="Arial"/>
          <w:b/>
          <w:bCs/>
          <w:color w:val="auto"/>
          <w:sz w:val="20"/>
          <w:szCs w:val="20"/>
        </w:rPr>
        <w:t xml:space="preserve">l’esposizione presenta oltre 60 opere, delle quali 15 originali di Leonardo, tra cui spiccano 6 fogli del </w:t>
      </w:r>
      <w:r w:rsidRPr="006919B1">
        <w:rPr>
          <w:rFonts w:ascii="Arial" w:hAnsi="Arial" w:cs="Arial"/>
          <w:b/>
          <w:bCs/>
          <w:i/>
          <w:color w:val="auto"/>
          <w:sz w:val="20"/>
          <w:szCs w:val="20"/>
        </w:rPr>
        <w:t>Codice Atlantico</w:t>
      </w:r>
      <w:r w:rsidRPr="006919B1">
        <w:rPr>
          <w:rFonts w:ascii="Arial" w:hAnsi="Arial" w:cs="Arial"/>
          <w:b/>
          <w:bCs/>
          <w:color w:val="auto"/>
          <w:sz w:val="20"/>
          <w:szCs w:val="20"/>
        </w:rPr>
        <w:t xml:space="preserve"> realizzati in Francia, nel periodo in cui disegnava il suo celebre </w:t>
      </w:r>
      <w:r w:rsidRPr="006919B1">
        <w:rPr>
          <w:rFonts w:ascii="Arial" w:hAnsi="Arial" w:cs="Arial"/>
          <w:b/>
          <w:bCs/>
          <w:i/>
          <w:color w:val="auto"/>
          <w:sz w:val="20"/>
          <w:szCs w:val="20"/>
        </w:rPr>
        <w:t>Autoritratto</w:t>
      </w:r>
      <w:r w:rsidRPr="006919B1">
        <w:rPr>
          <w:rFonts w:ascii="Arial" w:hAnsi="Arial" w:cs="Arial"/>
          <w:b/>
          <w:bCs/>
          <w:color w:val="auto"/>
          <w:sz w:val="20"/>
          <w:szCs w:val="20"/>
        </w:rPr>
        <w:t>.</w:t>
      </w:r>
    </w:p>
    <w:p w14:paraId="34042532" w14:textId="77777777" w:rsidR="006919B1" w:rsidRPr="006919B1" w:rsidRDefault="006919B1" w:rsidP="006919B1">
      <w:pPr>
        <w:pStyle w:val="Standard"/>
        <w:suppressAutoHyphens/>
        <w:spacing w:after="0" w:line="276" w:lineRule="auto"/>
        <w:jc w:val="center"/>
        <w:rPr>
          <w:rFonts w:ascii="Arial" w:hAnsi="Arial" w:cs="Arial"/>
          <w:b/>
          <w:bCs/>
          <w:i/>
          <w:iCs/>
          <w:color w:val="auto"/>
          <w:sz w:val="20"/>
          <w:szCs w:val="20"/>
        </w:rPr>
      </w:pPr>
      <w:r w:rsidRPr="006919B1">
        <w:rPr>
          <w:rFonts w:ascii="Arial" w:hAnsi="Arial" w:cs="Arial"/>
          <w:b/>
          <w:bCs/>
          <w:color w:val="auto"/>
          <w:sz w:val="20"/>
          <w:szCs w:val="20"/>
        </w:rPr>
        <w:t>La mostra è arricchita da numerosi prestiti, accordati da prestigiose istituzioni italiane e da collezioni private, e presenta testimonianze originali dell’attività di Leonardo negli ultimi anni della sua vita</w:t>
      </w:r>
      <w:r w:rsidRPr="006919B1">
        <w:rPr>
          <w:rFonts w:ascii="Arial" w:hAnsi="Arial" w:cs="Arial"/>
          <w:b/>
          <w:bCs/>
          <w:i/>
          <w:iCs/>
          <w:color w:val="auto"/>
          <w:sz w:val="20"/>
          <w:szCs w:val="20"/>
        </w:rPr>
        <w:t xml:space="preserve">. </w:t>
      </w:r>
      <w:r w:rsidRPr="006919B1">
        <w:rPr>
          <w:rFonts w:ascii="Arial" w:hAnsi="Arial" w:cs="Arial"/>
          <w:b/>
          <w:bCs/>
          <w:color w:val="auto"/>
          <w:sz w:val="20"/>
          <w:szCs w:val="20"/>
        </w:rPr>
        <w:t>Il percorso è completato da una nutrita selezione di dipinti, disegni, incisioni, matrici calcografiche e fotolitografie che documentano la fortuna del celebre disegno di Torino e del volto del Genio dal Cinquecento al Novecento.</w:t>
      </w:r>
    </w:p>
    <w:p w14:paraId="1E13C6AF" w14:textId="77777777" w:rsidR="006919B1" w:rsidRPr="006919B1" w:rsidRDefault="006919B1" w:rsidP="006919B1">
      <w:pPr>
        <w:pStyle w:val="Standard"/>
        <w:suppressAutoHyphens/>
        <w:spacing w:after="0" w:line="276" w:lineRule="auto"/>
        <w:jc w:val="center"/>
        <w:rPr>
          <w:rFonts w:ascii="Arial" w:hAnsi="Arial" w:cs="Arial"/>
          <w:color w:val="auto"/>
          <w:sz w:val="20"/>
          <w:szCs w:val="20"/>
        </w:rPr>
      </w:pPr>
    </w:p>
    <w:p w14:paraId="77B9E10B" w14:textId="77777777" w:rsidR="006919B1" w:rsidRPr="006919B1" w:rsidRDefault="006919B1" w:rsidP="006919B1">
      <w:pPr>
        <w:pStyle w:val="Standard"/>
        <w:suppressAutoHyphens/>
        <w:spacing w:after="0" w:line="276" w:lineRule="auto"/>
        <w:jc w:val="center"/>
        <w:rPr>
          <w:rFonts w:ascii="Arial" w:hAnsi="Arial" w:cs="Arial"/>
          <w:b/>
          <w:bCs/>
          <w:color w:val="auto"/>
          <w:sz w:val="20"/>
          <w:szCs w:val="20"/>
        </w:rPr>
      </w:pPr>
      <w:r w:rsidRPr="006919B1">
        <w:rPr>
          <w:rFonts w:ascii="Arial" w:hAnsi="Arial" w:cs="Arial"/>
          <w:b/>
          <w:bCs/>
          <w:color w:val="auto"/>
          <w:sz w:val="20"/>
          <w:szCs w:val="20"/>
        </w:rPr>
        <w:t xml:space="preserve">A impreziosire questo racconto per immagini, la Galleria Sabauda dedica per la prima volta una sala a venti opere eseguite da pittori </w:t>
      </w:r>
      <w:r w:rsidRPr="006919B1">
        <w:rPr>
          <w:rFonts w:ascii="Arial" w:hAnsi="Arial" w:cs="Arial"/>
          <w:b/>
          <w:bCs/>
          <w:iCs/>
          <w:color w:val="auto"/>
          <w:sz w:val="20"/>
          <w:szCs w:val="20"/>
        </w:rPr>
        <w:t>leonardeschi</w:t>
      </w:r>
      <w:r w:rsidRPr="006919B1">
        <w:rPr>
          <w:rFonts w:ascii="Arial" w:hAnsi="Arial" w:cs="Arial"/>
          <w:b/>
          <w:bCs/>
          <w:color w:val="auto"/>
          <w:sz w:val="20"/>
          <w:szCs w:val="20"/>
        </w:rPr>
        <w:t xml:space="preserve"> – allievi, seguaci e imitatori del Maestro – nelle quali si evidenzia l’attualità della lezione di Leonardo. </w:t>
      </w:r>
    </w:p>
    <w:p w14:paraId="30FB490D" w14:textId="77777777" w:rsidR="006919B1" w:rsidRPr="006919B1" w:rsidRDefault="006919B1" w:rsidP="006919B1">
      <w:pPr>
        <w:pStyle w:val="Standard"/>
        <w:suppressAutoHyphens/>
        <w:spacing w:after="0" w:line="276" w:lineRule="auto"/>
        <w:jc w:val="center"/>
        <w:rPr>
          <w:rFonts w:ascii="Arial" w:hAnsi="Arial" w:cs="Arial"/>
          <w:b/>
          <w:bCs/>
          <w:color w:val="auto"/>
          <w:sz w:val="20"/>
          <w:szCs w:val="20"/>
        </w:rPr>
      </w:pPr>
    </w:p>
    <w:p w14:paraId="332E3A56" w14:textId="77777777" w:rsidR="006919B1" w:rsidRPr="006919B1" w:rsidRDefault="006919B1" w:rsidP="006919B1">
      <w:pPr>
        <w:pStyle w:val="Standard"/>
        <w:suppressAutoHyphens/>
        <w:spacing w:after="0" w:line="276" w:lineRule="auto"/>
        <w:jc w:val="center"/>
        <w:rPr>
          <w:rFonts w:ascii="Arial" w:hAnsi="Arial" w:cs="Arial"/>
          <w:b/>
          <w:bCs/>
          <w:color w:val="auto"/>
          <w:sz w:val="20"/>
          <w:szCs w:val="20"/>
        </w:rPr>
      </w:pPr>
      <w:r w:rsidRPr="006919B1">
        <w:rPr>
          <w:rFonts w:ascii="Arial" w:hAnsi="Arial" w:cs="Arial"/>
          <w:b/>
          <w:bCs/>
          <w:color w:val="auto"/>
          <w:sz w:val="20"/>
          <w:szCs w:val="20"/>
        </w:rPr>
        <w:t xml:space="preserve">Una selezionata rassegna di 15 sculture di Giuliano </w:t>
      </w:r>
      <w:proofErr w:type="spellStart"/>
      <w:r w:rsidRPr="006919B1">
        <w:rPr>
          <w:rFonts w:ascii="Arial" w:hAnsi="Arial" w:cs="Arial"/>
          <w:b/>
          <w:bCs/>
          <w:color w:val="auto"/>
          <w:sz w:val="20"/>
          <w:szCs w:val="20"/>
        </w:rPr>
        <w:t>Vangi</w:t>
      </w:r>
      <w:proofErr w:type="spellEnd"/>
      <w:r w:rsidRPr="006919B1">
        <w:rPr>
          <w:rFonts w:ascii="Arial" w:hAnsi="Arial" w:cs="Arial"/>
          <w:b/>
          <w:bCs/>
          <w:color w:val="auto"/>
          <w:sz w:val="20"/>
          <w:szCs w:val="20"/>
        </w:rPr>
        <w:t xml:space="preserve"> (Barberino del Mugello, Firenze, 1931), segnate da una peculiare intensità espressiva, completa con uno sguardo contemporaneo l’ambito della raffigurazione del volto.</w:t>
      </w:r>
    </w:p>
    <w:p w14:paraId="5895ACD4" w14:textId="72C1B118" w:rsidR="006919B1" w:rsidRPr="00741B46" w:rsidRDefault="00A77D7C" w:rsidP="006919B1">
      <w:pPr>
        <w:pStyle w:val="Standard"/>
        <w:suppressAutoHyphens/>
        <w:spacing w:after="0" w:line="276" w:lineRule="auto"/>
        <w:jc w:val="both"/>
        <w:rPr>
          <w:rFonts w:ascii="Arial" w:hAnsi="Arial" w:cs="Arial"/>
          <w:color w:val="auto"/>
        </w:rPr>
      </w:pPr>
      <w:r>
        <w:rPr>
          <w:rFonts w:ascii="Arial" w:hAnsi="Arial" w:cs="Arial"/>
          <w:color w:val="auto"/>
        </w:rPr>
        <w:lastRenderedPageBreak/>
        <w:t>T</w:t>
      </w:r>
      <w:r w:rsidR="006919B1" w:rsidRPr="00741B46">
        <w:rPr>
          <w:rFonts w:ascii="Arial" w:hAnsi="Arial" w:cs="Arial"/>
          <w:color w:val="auto"/>
        </w:rPr>
        <w:t xml:space="preserve">orino, </w:t>
      </w:r>
      <w:r w:rsidR="006919B1">
        <w:rPr>
          <w:rFonts w:ascii="Arial" w:hAnsi="Arial" w:cs="Arial"/>
          <w:color w:val="auto"/>
        </w:rPr>
        <w:t>15</w:t>
      </w:r>
      <w:r w:rsidR="006919B1" w:rsidRPr="00741B46">
        <w:rPr>
          <w:rFonts w:ascii="Arial" w:hAnsi="Arial" w:cs="Arial"/>
          <w:color w:val="auto"/>
        </w:rPr>
        <w:t xml:space="preserve"> febbraio 2024 </w:t>
      </w:r>
    </w:p>
    <w:p w14:paraId="1414548B" w14:textId="77777777" w:rsidR="006919B1" w:rsidRDefault="006919B1" w:rsidP="006919B1">
      <w:pPr>
        <w:pStyle w:val="Standard"/>
        <w:suppressAutoHyphens/>
        <w:spacing w:after="0" w:line="276" w:lineRule="auto"/>
        <w:jc w:val="both"/>
        <w:rPr>
          <w:rFonts w:ascii="Arial" w:hAnsi="Arial" w:cs="Arial"/>
          <w:bCs/>
          <w:color w:val="auto"/>
        </w:rPr>
      </w:pPr>
    </w:p>
    <w:p w14:paraId="7F3108DE" w14:textId="63CA2780" w:rsidR="006919B1" w:rsidRDefault="006919B1" w:rsidP="006919B1">
      <w:pPr>
        <w:pStyle w:val="Standard"/>
        <w:suppressAutoHyphens/>
        <w:spacing w:after="0" w:line="276" w:lineRule="auto"/>
        <w:jc w:val="both"/>
        <w:rPr>
          <w:rFonts w:ascii="Arial" w:hAnsi="Arial" w:cs="Arial"/>
          <w:bCs/>
          <w:color w:val="auto"/>
        </w:rPr>
      </w:pPr>
      <w:r w:rsidRPr="006A4DCB">
        <w:rPr>
          <w:rFonts w:ascii="Arial" w:hAnsi="Arial" w:cs="Arial"/>
          <w:b/>
          <w:color w:val="auto"/>
        </w:rPr>
        <w:t xml:space="preserve">Dal 28 marzo al 30 giugno 2024, nell’ambito dell’iniziativa </w:t>
      </w:r>
      <w:r w:rsidRPr="006A4DCB">
        <w:rPr>
          <w:rFonts w:ascii="Arial" w:hAnsi="Arial" w:cs="Arial"/>
          <w:b/>
          <w:i/>
          <w:color w:val="auto"/>
        </w:rPr>
        <w:t>A tu per tu con Leonardo</w:t>
      </w:r>
      <w:r w:rsidRPr="006A4DCB">
        <w:rPr>
          <w:rFonts w:ascii="Arial" w:hAnsi="Arial" w:cs="Arial"/>
          <w:b/>
          <w:color w:val="auto"/>
        </w:rPr>
        <w:t xml:space="preserve">, la Biblioteca Reale di Torino </w:t>
      </w:r>
      <w:r>
        <w:rPr>
          <w:rFonts w:ascii="Arial" w:hAnsi="Arial" w:cs="Arial"/>
          <w:bCs/>
          <w:color w:val="auto"/>
        </w:rPr>
        <w:t>propone</w:t>
      </w:r>
      <w:r w:rsidRPr="00741B46">
        <w:rPr>
          <w:rFonts w:ascii="Arial" w:hAnsi="Arial" w:cs="Arial"/>
          <w:bCs/>
          <w:color w:val="auto"/>
        </w:rPr>
        <w:t xml:space="preserve"> un’occasione eccezionale per conoscere ed </w:t>
      </w:r>
      <w:r w:rsidRPr="00353397">
        <w:rPr>
          <w:rFonts w:ascii="Arial" w:hAnsi="Arial" w:cs="Arial"/>
          <w:b/>
          <w:bCs/>
          <w:color w:val="auto"/>
        </w:rPr>
        <w:t>esplorare da vicino l’opera di Leonardo da Vinci</w:t>
      </w:r>
      <w:r w:rsidRPr="00741B46">
        <w:rPr>
          <w:rFonts w:ascii="Arial" w:hAnsi="Arial" w:cs="Arial"/>
          <w:bCs/>
          <w:color w:val="auto"/>
        </w:rPr>
        <w:t xml:space="preserve"> e ammirare alcuni dei suoi capolavori conservati nel patrimonio dei Musei Reali.</w:t>
      </w:r>
      <w:r w:rsidR="0021096D">
        <w:rPr>
          <w:rFonts w:ascii="Arial" w:hAnsi="Arial" w:cs="Arial"/>
          <w:bCs/>
          <w:color w:val="auto"/>
        </w:rPr>
        <w:t xml:space="preserve"> </w:t>
      </w:r>
    </w:p>
    <w:p w14:paraId="5D5A33A3" w14:textId="77777777" w:rsidR="0021096D" w:rsidRPr="00741B46" w:rsidRDefault="0021096D" w:rsidP="006919B1">
      <w:pPr>
        <w:pStyle w:val="Standard"/>
        <w:suppressAutoHyphens/>
        <w:spacing w:after="0" w:line="276" w:lineRule="auto"/>
        <w:jc w:val="both"/>
        <w:rPr>
          <w:rFonts w:ascii="Arial" w:hAnsi="Arial" w:cs="Arial"/>
          <w:bCs/>
          <w:color w:val="auto"/>
        </w:rPr>
      </w:pPr>
    </w:p>
    <w:p w14:paraId="172E3253"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color w:val="auto"/>
        </w:rPr>
        <w:t xml:space="preserve">L’esposizione </w:t>
      </w:r>
      <w:r w:rsidRPr="00741B46">
        <w:rPr>
          <w:rFonts w:ascii="Arial" w:hAnsi="Arial" w:cs="Arial"/>
          <w:b/>
          <w:bCs/>
          <w:i/>
          <w:color w:val="auto"/>
        </w:rPr>
        <w:t xml:space="preserve">L’Autoritratto di Leonardo. </w:t>
      </w:r>
      <w:r w:rsidRPr="00741B46">
        <w:rPr>
          <w:rFonts w:ascii="Arial" w:hAnsi="Arial" w:cs="Arial"/>
          <w:b/>
          <w:bCs/>
          <w:i/>
          <w:iCs/>
          <w:color w:val="auto"/>
        </w:rPr>
        <w:t xml:space="preserve">Storia e contemporaneità di un capolavoro </w:t>
      </w:r>
      <w:r w:rsidRPr="00741B46">
        <w:rPr>
          <w:rFonts w:ascii="Arial" w:hAnsi="Arial" w:cs="Arial"/>
          <w:color w:val="auto"/>
        </w:rPr>
        <w:t>è allestita nelle due sale-</w:t>
      </w:r>
      <w:r w:rsidRPr="00741B46">
        <w:rPr>
          <w:rFonts w:ascii="Arial" w:hAnsi="Arial" w:cs="Arial"/>
          <w:iCs/>
          <w:color w:val="auto"/>
        </w:rPr>
        <w:t>caveau</w:t>
      </w:r>
      <w:r w:rsidRPr="00741B46">
        <w:rPr>
          <w:rFonts w:ascii="Arial" w:hAnsi="Arial" w:cs="Arial"/>
          <w:color w:val="auto"/>
        </w:rPr>
        <w:t xml:space="preserve"> della Biblioteca Reale, realizzate nel 1998 e nel 2014 con il sostegno della </w:t>
      </w:r>
      <w:r w:rsidRPr="00741B46">
        <w:rPr>
          <w:rFonts w:ascii="Arial" w:hAnsi="Arial" w:cs="Arial"/>
          <w:bCs/>
          <w:color w:val="auto"/>
        </w:rPr>
        <w:t>Consulta</w:t>
      </w:r>
      <w:r w:rsidRPr="00741B46">
        <w:rPr>
          <w:rFonts w:ascii="Arial" w:hAnsi="Arial" w:cs="Arial"/>
          <w:color w:val="auto"/>
        </w:rPr>
        <w:t xml:space="preserve"> per la Valorizzazione dei Beni Artistici e Culturali di Torino. La mostra, in una versione totalmente inedita</w:t>
      </w:r>
      <w:r w:rsidRPr="00741B46">
        <w:rPr>
          <w:rFonts w:ascii="Arial" w:hAnsi="Arial" w:cs="Arial"/>
          <w:bCs/>
          <w:color w:val="auto"/>
        </w:rPr>
        <w:t xml:space="preserve"> </w:t>
      </w:r>
      <w:r w:rsidRPr="00741B46">
        <w:rPr>
          <w:rFonts w:ascii="Arial" w:hAnsi="Arial" w:cs="Arial"/>
          <w:b/>
          <w:bCs/>
          <w:color w:val="auto"/>
        </w:rPr>
        <w:t>curata da Paola Salvi, docente all’Accademia di Belle Arti di Brera</w:t>
      </w:r>
      <w:r w:rsidRPr="00741B46">
        <w:rPr>
          <w:rFonts w:ascii="Arial" w:hAnsi="Arial" w:cs="Arial"/>
          <w:bCs/>
          <w:color w:val="auto"/>
        </w:rPr>
        <w:t xml:space="preserve">, si propone di inquadrare storicamente </w:t>
      </w:r>
      <w:r w:rsidRPr="00741B46">
        <w:rPr>
          <w:rFonts w:ascii="Arial" w:hAnsi="Arial" w:cs="Arial"/>
          <w:b/>
          <w:bCs/>
          <w:color w:val="auto"/>
        </w:rPr>
        <w:t xml:space="preserve">il celeberrimo </w:t>
      </w:r>
      <w:r w:rsidRPr="00741B46">
        <w:rPr>
          <w:rFonts w:ascii="Arial" w:hAnsi="Arial" w:cs="Arial"/>
          <w:b/>
          <w:bCs/>
          <w:i/>
          <w:iCs/>
          <w:color w:val="auto"/>
        </w:rPr>
        <w:t xml:space="preserve">Autoritratto </w:t>
      </w:r>
      <w:r w:rsidRPr="00741B46">
        <w:rPr>
          <w:rFonts w:ascii="Arial" w:hAnsi="Arial" w:cs="Arial"/>
          <w:b/>
          <w:bCs/>
          <w:color w:val="auto"/>
        </w:rPr>
        <w:t>di Leonardo da Vinci</w:t>
      </w:r>
      <w:r w:rsidRPr="00741B46">
        <w:rPr>
          <w:rFonts w:ascii="Arial" w:hAnsi="Arial" w:cs="Arial"/>
          <w:bCs/>
          <w:color w:val="auto"/>
        </w:rPr>
        <w:t xml:space="preserve"> a partire dagli anni della sua realizzazione, seguendo le tracce che ne documentano la conoscenza nel secondo Cinquecento e nel primo Ottocento, prima del suo arrivo alla Biblioteca Reale di Torino, e la successiva consacrazione e divulgazione.</w:t>
      </w:r>
    </w:p>
    <w:p w14:paraId="624D5AF7"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4CA79424" w14:textId="77777777" w:rsidR="006919B1" w:rsidRPr="00741B46" w:rsidRDefault="006919B1" w:rsidP="006919B1">
      <w:pPr>
        <w:pStyle w:val="Standard"/>
        <w:suppressAutoHyphens/>
        <w:spacing w:after="0" w:line="276" w:lineRule="auto"/>
        <w:jc w:val="both"/>
        <w:rPr>
          <w:rFonts w:ascii="Arial" w:hAnsi="Arial" w:cs="Arial"/>
          <w:b/>
          <w:color w:val="auto"/>
        </w:rPr>
      </w:pPr>
      <w:r w:rsidRPr="00741B46">
        <w:rPr>
          <w:rFonts w:ascii="Arial" w:hAnsi="Arial" w:cs="Arial"/>
          <w:bCs/>
          <w:color w:val="auto"/>
        </w:rPr>
        <w:t xml:space="preserve">Sulla scorta dei più recenti studi della curatrice, che sostengono l’esecuzione del disegno tra il 1517 e il 1518, negli ultimi anni di vita di Leonardo ad Amboise alla corte del re Francesco I di Francia, </w:t>
      </w:r>
      <w:r w:rsidRPr="00741B46">
        <w:rPr>
          <w:rFonts w:ascii="Arial" w:hAnsi="Arial" w:cs="Arial"/>
          <w:b/>
          <w:color w:val="auto"/>
        </w:rPr>
        <w:t xml:space="preserve">la mostra ricostruisce idealmente il contesto e il lavoro dell’artista, come se si fosse nel suo studio. </w:t>
      </w:r>
    </w:p>
    <w:p w14:paraId="53EAFDD2" w14:textId="77777777" w:rsidR="006919B1" w:rsidRPr="00741B46" w:rsidRDefault="006919B1" w:rsidP="006919B1">
      <w:pPr>
        <w:pStyle w:val="Standard"/>
        <w:suppressAutoHyphens/>
        <w:spacing w:after="0" w:line="276" w:lineRule="auto"/>
        <w:jc w:val="both"/>
        <w:rPr>
          <w:rFonts w:ascii="Arial" w:hAnsi="Arial" w:cs="Arial"/>
          <w:b/>
          <w:color w:val="auto"/>
        </w:rPr>
      </w:pPr>
    </w:p>
    <w:p w14:paraId="79184BD5"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
          <w:color w:val="auto"/>
        </w:rPr>
        <w:t>Nel primo caveau</w:t>
      </w:r>
      <w:r w:rsidRPr="00741B46">
        <w:rPr>
          <w:rFonts w:ascii="Arial" w:hAnsi="Arial" w:cs="Arial"/>
          <w:bCs/>
          <w:color w:val="auto"/>
        </w:rPr>
        <w:t>, per la prima volta accanto</w:t>
      </w:r>
      <w:r w:rsidRPr="00741B46">
        <w:rPr>
          <w:rFonts w:ascii="Arial" w:hAnsi="Arial" w:cs="Arial"/>
          <w:color w:val="auto"/>
        </w:rPr>
        <w:t xml:space="preserve"> all’</w:t>
      </w:r>
      <w:r w:rsidRPr="00741B46">
        <w:rPr>
          <w:rFonts w:ascii="Arial" w:hAnsi="Arial" w:cs="Arial"/>
          <w:b/>
          <w:bCs/>
          <w:i/>
          <w:color w:val="auto"/>
        </w:rPr>
        <w:t xml:space="preserve">Autoritratto </w:t>
      </w:r>
      <w:r w:rsidRPr="00741B46">
        <w:rPr>
          <w:rFonts w:ascii="Arial" w:hAnsi="Arial" w:cs="Arial"/>
          <w:b/>
          <w:bCs/>
          <w:color w:val="auto"/>
        </w:rPr>
        <w:t>di Leonardo</w:t>
      </w:r>
      <w:r w:rsidRPr="00741B46">
        <w:rPr>
          <w:rFonts w:ascii="Arial" w:hAnsi="Arial" w:cs="Arial"/>
          <w:color w:val="auto"/>
        </w:rPr>
        <w:t>,</w:t>
      </w:r>
      <w:r w:rsidRPr="00741B46">
        <w:rPr>
          <w:rFonts w:ascii="Arial" w:hAnsi="Arial" w:cs="Arial"/>
          <w:b/>
          <w:color w:val="auto"/>
        </w:rPr>
        <w:t xml:space="preserve"> </w:t>
      </w:r>
      <w:r w:rsidRPr="00741B46">
        <w:rPr>
          <w:rFonts w:ascii="Arial" w:hAnsi="Arial" w:cs="Arial"/>
          <w:color w:val="auto"/>
        </w:rPr>
        <w:t xml:space="preserve">è esposto il prezioso manoscritto proveniente dalla Biblioteca Nazionale di Napoli contenente </w:t>
      </w:r>
      <w:r w:rsidRPr="00741B46">
        <w:rPr>
          <w:rFonts w:ascii="Arial" w:hAnsi="Arial" w:cs="Arial"/>
          <w:bCs/>
          <w:color w:val="auto"/>
        </w:rPr>
        <w:t xml:space="preserve">il </w:t>
      </w:r>
      <w:r w:rsidRPr="00D3497C">
        <w:rPr>
          <w:rFonts w:ascii="Arial" w:hAnsi="Arial" w:cs="Arial"/>
          <w:b/>
          <w:bCs/>
          <w:i/>
          <w:color w:val="auto"/>
        </w:rPr>
        <w:t>Diario</w:t>
      </w:r>
      <w:r w:rsidRPr="00D3497C">
        <w:rPr>
          <w:rFonts w:ascii="Arial" w:hAnsi="Arial" w:cs="Arial"/>
          <w:bCs/>
          <w:color w:val="auto"/>
        </w:rPr>
        <w:t xml:space="preserve"> </w:t>
      </w:r>
      <w:r w:rsidRPr="00D3497C">
        <w:rPr>
          <w:rFonts w:ascii="Arial" w:hAnsi="Arial" w:cs="Arial"/>
          <w:b/>
          <w:bCs/>
          <w:i/>
          <w:color w:val="auto"/>
        </w:rPr>
        <w:t>dell’Itinerario del Cardinale Luigi d’Aragona</w:t>
      </w:r>
      <w:r w:rsidRPr="00741B46">
        <w:rPr>
          <w:rFonts w:ascii="Arial" w:hAnsi="Arial" w:cs="Arial"/>
          <w:b/>
          <w:bCs/>
          <w:color w:val="auto"/>
        </w:rPr>
        <w:t xml:space="preserve"> </w:t>
      </w:r>
      <w:r w:rsidRPr="00741B46">
        <w:rPr>
          <w:rFonts w:ascii="Arial" w:hAnsi="Arial" w:cs="Arial"/>
          <w:bCs/>
          <w:color w:val="auto"/>
        </w:rPr>
        <w:t>scritt</w:t>
      </w:r>
      <w:r>
        <w:rPr>
          <w:rFonts w:ascii="Arial" w:hAnsi="Arial" w:cs="Arial"/>
          <w:bCs/>
          <w:color w:val="auto"/>
        </w:rPr>
        <w:t>o</w:t>
      </w:r>
      <w:r w:rsidRPr="00741B46">
        <w:rPr>
          <w:rFonts w:ascii="Arial" w:hAnsi="Arial" w:cs="Arial"/>
          <w:bCs/>
          <w:color w:val="auto"/>
        </w:rPr>
        <w:t xml:space="preserve"> da Antonio de Beatis, che accompagnava il cardinale nel suo viaggio attraverso l’Italia settentrionale, la Germania, la Francia e i Paesi Bassi e che con lui visitò Leonardo nel Castello di Clos Lucé il 10 ottobre del 1517; da questa cronaca ricaviamo una preziosa testimonianza di prima mano dell’aspetto di Leonardo a quella data, degli studi che stava conducendo, dei dipinti a lui più cari ancora nel suo atelier, della enorme mole delle carte su materie artistiche e scientifiche che avevano impegnato la sua vita, sulle quali l’artista, provato dall’età, ma ancora estremamente attivo, continuava a lavorare. La contestualizzazione al periodo francese è resa possibile dall’eccezionale prestito di </w:t>
      </w:r>
      <w:r w:rsidRPr="00741B46">
        <w:rPr>
          <w:rFonts w:ascii="Arial" w:hAnsi="Arial" w:cs="Arial"/>
          <w:b/>
          <w:color w:val="auto"/>
        </w:rPr>
        <w:t xml:space="preserve">sei fogli del </w:t>
      </w:r>
      <w:r w:rsidRPr="00741B46">
        <w:rPr>
          <w:rFonts w:ascii="Arial" w:hAnsi="Arial" w:cs="Arial"/>
          <w:b/>
          <w:i/>
          <w:color w:val="auto"/>
        </w:rPr>
        <w:t>Codice Atlantico</w:t>
      </w:r>
      <w:r w:rsidRPr="00741B46">
        <w:rPr>
          <w:rFonts w:ascii="Arial" w:hAnsi="Arial" w:cs="Arial"/>
          <w:bCs/>
          <w:color w:val="auto"/>
        </w:rPr>
        <w:t xml:space="preserve"> provenienti dalla </w:t>
      </w:r>
      <w:r w:rsidRPr="00741B46">
        <w:rPr>
          <w:rFonts w:ascii="Arial" w:hAnsi="Arial" w:cs="Arial"/>
          <w:b/>
          <w:bCs/>
          <w:color w:val="auto"/>
        </w:rPr>
        <w:t>Veneranda Pinacoteca e Biblioteca Ambrosiana di Milano</w:t>
      </w:r>
      <w:r w:rsidRPr="00741B46">
        <w:rPr>
          <w:rFonts w:ascii="Arial" w:hAnsi="Arial" w:cs="Arial"/>
          <w:bCs/>
          <w:color w:val="auto"/>
        </w:rPr>
        <w:t xml:space="preserve">, realizzati tra il 1517 e il 1518: si tratta di un nucleo di disegni, </w:t>
      </w:r>
      <w:r w:rsidRPr="00741B46">
        <w:rPr>
          <w:rFonts w:ascii="Arial" w:hAnsi="Arial" w:cs="Arial"/>
          <w:b/>
          <w:bCs/>
          <w:color w:val="auto"/>
        </w:rPr>
        <w:t>per la prima volta esposti insieme all’</w:t>
      </w:r>
      <w:r w:rsidRPr="00741B46">
        <w:rPr>
          <w:rFonts w:ascii="Arial" w:hAnsi="Arial" w:cs="Arial"/>
          <w:b/>
          <w:bCs/>
          <w:i/>
          <w:color w:val="auto"/>
        </w:rPr>
        <w:t>Autoritratt</w:t>
      </w:r>
      <w:r w:rsidRPr="00741B46">
        <w:rPr>
          <w:rFonts w:ascii="Arial" w:hAnsi="Arial" w:cs="Arial"/>
          <w:b/>
          <w:bCs/>
          <w:color w:val="auto"/>
        </w:rPr>
        <w:t>o</w:t>
      </w:r>
      <w:r w:rsidRPr="00741B46">
        <w:rPr>
          <w:rFonts w:ascii="Arial" w:hAnsi="Arial" w:cs="Arial"/>
          <w:bCs/>
          <w:color w:val="auto"/>
        </w:rPr>
        <w:t xml:space="preserve">, dai quali ricaviamo una inestimabile prova della sua capacità di disegnare e scrivere in modo fermo e preciso, dei progetti e delle ricerche che l’artista continuava incessantemente a perseguire negli ultimi tempi della sua vita e del costante rapporto di scambio e di intima condivisione con Francesco Melzi, l’allievo che erediterà il suo immenso lascito di fogli che l’artista-scienziato avrebbe voluto che diventassero libri sulle materie che lo avevano impegnato nella vita. Tra i fogli esposti, il 770v del </w:t>
      </w:r>
      <w:r w:rsidRPr="00FA1C93">
        <w:rPr>
          <w:rFonts w:ascii="Arial" w:hAnsi="Arial" w:cs="Arial"/>
          <w:bCs/>
          <w:i/>
          <w:color w:val="auto"/>
        </w:rPr>
        <w:t>Codice Atlantico</w:t>
      </w:r>
      <w:r w:rsidRPr="00741B46">
        <w:rPr>
          <w:rFonts w:ascii="Arial" w:hAnsi="Arial" w:cs="Arial"/>
          <w:bCs/>
          <w:color w:val="auto"/>
        </w:rPr>
        <w:t>, nel quale, insieme ad alcuni schizzi di mano di Leonardo, è presente lo studio di un allievo che raffigura</w:t>
      </w:r>
      <w:r>
        <w:rPr>
          <w:rFonts w:ascii="Arial" w:hAnsi="Arial" w:cs="Arial"/>
          <w:bCs/>
          <w:color w:val="auto"/>
        </w:rPr>
        <w:t xml:space="preserve"> una mano sinistra –</w:t>
      </w:r>
      <w:r w:rsidRPr="00741B46">
        <w:rPr>
          <w:rFonts w:ascii="Arial" w:hAnsi="Arial" w:cs="Arial"/>
          <w:bCs/>
          <w:color w:val="auto"/>
        </w:rPr>
        <w:t xml:space="preserve"> si ritiene quella di Leonardo </w:t>
      </w:r>
      <w:r>
        <w:rPr>
          <w:rFonts w:ascii="Arial" w:hAnsi="Arial" w:cs="Arial"/>
          <w:bCs/>
          <w:color w:val="auto"/>
        </w:rPr>
        <w:t>–</w:t>
      </w:r>
      <w:r w:rsidRPr="00741B46">
        <w:rPr>
          <w:rFonts w:ascii="Arial" w:hAnsi="Arial" w:cs="Arial"/>
          <w:bCs/>
          <w:color w:val="auto"/>
        </w:rPr>
        <w:t xml:space="preserve"> che abbozza l’ondulazione dei capelli con un tratto assimilabile a quello dell’</w:t>
      </w:r>
      <w:r w:rsidRPr="00741B46">
        <w:rPr>
          <w:rFonts w:ascii="Arial" w:hAnsi="Arial" w:cs="Arial"/>
          <w:bCs/>
          <w:i/>
          <w:color w:val="auto"/>
        </w:rPr>
        <w:t>Autoritratto</w:t>
      </w:r>
      <w:r w:rsidRPr="00741B46">
        <w:rPr>
          <w:rFonts w:ascii="Arial" w:hAnsi="Arial" w:cs="Arial"/>
          <w:bCs/>
          <w:color w:val="auto"/>
        </w:rPr>
        <w:t xml:space="preserve">; il foglio 920r che contiene gli studi sulle opere di canalizzazione della Loira e il ricordo della visita a Romorentin, in compagnia del re di Francia; il 309v in cui Leonardo annota una fondamentale riflessione sui princìpi della rappresentazione di un volto: </w:t>
      </w:r>
      <w:r w:rsidRPr="00741B46">
        <w:rPr>
          <w:rFonts w:ascii="Arial" w:hAnsi="Arial" w:cs="Arial"/>
          <w:b/>
          <w:bCs/>
          <w:color w:val="auto"/>
        </w:rPr>
        <w:t xml:space="preserve">“Quel volto che in pittura riguardò in viso al maestro che lo fa, riguarda sempre tutti quelli che lo veggano”. </w:t>
      </w:r>
      <w:r w:rsidRPr="00741B46">
        <w:rPr>
          <w:rFonts w:ascii="Arial" w:hAnsi="Arial" w:cs="Arial"/>
          <w:bCs/>
          <w:color w:val="auto"/>
        </w:rPr>
        <w:t xml:space="preserve">Nel caso di un autoritratto, il volto che guarda il maestro che lo fa è l’artista stesso: Leonardo ci ricorda che il maestro ha voluto lasciare di sé un’immagine non solo </w:t>
      </w:r>
      <w:r w:rsidRPr="00741B46">
        <w:rPr>
          <w:rFonts w:ascii="Arial" w:hAnsi="Arial" w:cs="Arial"/>
          <w:bCs/>
          <w:iCs/>
          <w:color w:val="auto"/>
        </w:rPr>
        <w:t>da</w:t>
      </w:r>
      <w:r w:rsidRPr="00741B46">
        <w:rPr>
          <w:rFonts w:ascii="Arial" w:hAnsi="Arial" w:cs="Arial"/>
          <w:bCs/>
          <w:color w:val="auto"/>
        </w:rPr>
        <w:t xml:space="preserve"> guardare, ma che continua a guardarci. È esposto il foglio 307v, uno dei più spettacolari del </w:t>
      </w:r>
      <w:r w:rsidRPr="0061324E">
        <w:rPr>
          <w:rFonts w:ascii="Arial" w:hAnsi="Arial" w:cs="Arial"/>
          <w:bCs/>
          <w:i/>
          <w:color w:val="auto"/>
        </w:rPr>
        <w:t>Codice</w:t>
      </w:r>
      <w:r w:rsidRPr="00741B46">
        <w:rPr>
          <w:rFonts w:ascii="Arial" w:hAnsi="Arial" w:cs="Arial"/>
          <w:bCs/>
          <w:color w:val="auto"/>
        </w:rPr>
        <w:t xml:space="preserve"> </w:t>
      </w:r>
      <w:r w:rsidRPr="0061324E">
        <w:rPr>
          <w:rFonts w:ascii="Arial" w:hAnsi="Arial" w:cs="Arial"/>
          <w:bCs/>
          <w:i/>
          <w:color w:val="auto"/>
        </w:rPr>
        <w:t>Atlantico</w:t>
      </w:r>
      <w:r w:rsidRPr="00741B46">
        <w:rPr>
          <w:rFonts w:ascii="Arial" w:hAnsi="Arial" w:cs="Arial"/>
          <w:bCs/>
          <w:color w:val="auto"/>
        </w:rPr>
        <w:t xml:space="preserve">, con studi sulla quadratura di elementi curvilinei e sull’equivalenza geometrica, argomenti che hanno quasi ossessionato Leonardo dagli anni romani sino alla fine della sua vita. E ancora il 673r, doppio foglio con l’ultima data annotata da Leonardo: “A 24 giugno, il dì di San Giovanni 1518 in </w:t>
      </w:r>
      <w:proofErr w:type="spellStart"/>
      <w:r w:rsidRPr="00741B46">
        <w:rPr>
          <w:rFonts w:ascii="Arial" w:hAnsi="Arial" w:cs="Arial"/>
          <w:bCs/>
          <w:color w:val="auto"/>
        </w:rPr>
        <w:t>Ambosa</w:t>
      </w:r>
      <w:proofErr w:type="spellEnd"/>
      <w:r w:rsidRPr="00741B46">
        <w:rPr>
          <w:rFonts w:ascii="Arial" w:hAnsi="Arial" w:cs="Arial"/>
          <w:bCs/>
          <w:color w:val="auto"/>
        </w:rPr>
        <w:t xml:space="preserve"> nel palazzo del </w:t>
      </w:r>
      <w:proofErr w:type="spellStart"/>
      <w:r w:rsidRPr="00741B46">
        <w:rPr>
          <w:rFonts w:ascii="Arial" w:hAnsi="Arial" w:cs="Arial"/>
          <w:bCs/>
          <w:color w:val="auto"/>
        </w:rPr>
        <w:t>Clu</w:t>
      </w:r>
      <w:proofErr w:type="spellEnd"/>
      <w:r w:rsidRPr="00741B46">
        <w:rPr>
          <w:rFonts w:ascii="Arial" w:hAnsi="Arial" w:cs="Arial"/>
          <w:bCs/>
          <w:color w:val="auto"/>
        </w:rPr>
        <w:t>”.</w:t>
      </w:r>
    </w:p>
    <w:p w14:paraId="1F77947B" w14:textId="01850329"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lastRenderedPageBreak/>
        <w:t xml:space="preserve">Per illustrare al meglio il metodo di lavoro di Leonardo, che aveva portato in Francia i suoi manoscritti e i disegni che utilizzava e riprendeva per nuovi progetti, sono esposti altri importanti fogli della collezione della Biblioteca Reale. Troviamo il </w:t>
      </w:r>
      <w:r w:rsidRPr="00741B46">
        <w:rPr>
          <w:rFonts w:ascii="Arial" w:hAnsi="Arial" w:cs="Arial"/>
          <w:b/>
          <w:bCs/>
          <w:i/>
          <w:color w:val="auto"/>
        </w:rPr>
        <w:t>Codice sul volo degli uccelli</w:t>
      </w:r>
      <w:r w:rsidRPr="00741B46">
        <w:rPr>
          <w:rFonts w:ascii="Arial" w:hAnsi="Arial" w:cs="Arial"/>
          <w:bCs/>
          <w:color w:val="auto"/>
        </w:rPr>
        <w:t>, non solo con gli studi che danno il titolo al volume, ma anche con uno schizzo ingegneristico per la canalizzazione dell’Arno e, alla carta 10v, un piccolo volto abbozzato a pietra rossa, nel quale Carlo Pedretti nel 1975 aveva notato la somiglianza con l’</w:t>
      </w:r>
      <w:r w:rsidRPr="00741B46">
        <w:rPr>
          <w:rFonts w:ascii="Arial" w:hAnsi="Arial" w:cs="Arial"/>
          <w:bCs/>
          <w:i/>
          <w:color w:val="auto"/>
        </w:rPr>
        <w:t>Autoritratto</w:t>
      </w:r>
      <w:r w:rsidRPr="00741B46">
        <w:rPr>
          <w:rFonts w:ascii="Arial" w:hAnsi="Arial" w:cs="Arial"/>
          <w:bCs/>
          <w:color w:val="auto"/>
        </w:rPr>
        <w:t xml:space="preserve">. Inoltre, se gli </w:t>
      </w:r>
      <w:r w:rsidRPr="00741B46">
        <w:rPr>
          <w:rFonts w:ascii="Arial" w:hAnsi="Arial" w:cs="Arial"/>
          <w:b/>
          <w:bCs/>
          <w:i/>
          <w:color w:val="auto"/>
        </w:rPr>
        <w:t>Studi di insetti</w:t>
      </w:r>
      <w:r w:rsidRPr="00741B46">
        <w:rPr>
          <w:rFonts w:ascii="Arial" w:hAnsi="Arial" w:cs="Arial"/>
          <w:bCs/>
          <w:color w:val="auto"/>
        </w:rPr>
        <w:t xml:space="preserve"> testimoniano l’inesausto e continuo interesse per il mondo naturale, lo </w:t>
      </w:r>
      <w:r w:rsidRPr="00741B46">
        <w:rPr>
          <w:rFonts w:ascii="Arial" w:hAnsi="Arial" w:cs="Arial"/>
          <w:b/>
          <w:bCs/>
          <w:i/>
          <w:color w:val="auto"/>
        </w:rPr>
        <w:t>Studio di proporzioni di volto e occhio</w:t>
      </w:r>
      <w:r w:rsidRPr="00741B46">
        <w:rPr>
          <w:rFonts w:ascii="Arial" w:hAnsi="Arial" w:cs="Arial"/>
          <w:bCs/>
          <w:color w:val="auto"/>
        </w:rPr>
        <w:t xml:space="preserve"> è parte di una serie di fogli dedicati alle teorie proporzionali che verranno riprese nel Novecento per trovare le misure adeguate per una traduzione tridimensionale dell’</w:t>
      </w:r>
      <w:r w:rsidRPr="00741B46">
        <w:rPr>
          <w:rFonts w:ascii="Arial" w:hAnsi="Arial" w:cs="Arial"/>
          <w:bCs/>
          <w:i/>
          <w:color w:val="auto"/>
        </w:rPr>
        <w:t>Autoritratto</w:t>
      </w:r>
      <w:r w:rsidRPr="00741B46">
        <w:rPr>
          <w:rFonts w:ascii="Arial" w:hAnsi="Arial" w:cs="Arial"/>
          <w:bCs/>
          <w:color w:val="auto"/>
        </w:rPr>
        <w:t xml:space="preserve">. Importanza e rilievo continuano ad avere gli studi sui cavalli, sia in relazione all’anatomia di quello che lo stesso Leonardo considerava il più nobile tra gli animali, sia in rapporto ai progetti di statue equestri per Francesco Sforza e Gian Giacomo Trivulzio, mai realizzati: si tratta degli </w:t>
      </w:r>
      <w:r w:rsidRPr="00741B46">
        <w:rPr>
          <w:rFonts w:ascii="Arial" w:hAnsi="Arial" w:cs="Arial"/>
          <w:b/>
          <w:bCs/>
          <w:i/>
          <w:color w:val="auto"/>
        </w:rPr>
        <w:t>Studi di zampe anteriori del cavallo</w:t>
      </w:r>
      <w:r w:rsidRPr="00741B46">
        <w:rPr>
          <w:rFonts w:ascii="Arial" w:hAnsi="Arial" w:cs="Arial"/>
          <w:b/>
          <w:bCs/>
          <w:color w:val="auto"/>
        </w:rPr>
        <w:t xml:space="preserve"> </w:t>
      </w:r>
      <w:r w:rsidRPr="00741B46">
        <w:rPr>
          <w:rFonts w:ascii="Arial" w:hAnsi="Arial" w:cs="Arial"/>
          <w:bCs/>
          <w:color w:val="auto"/>
        </w:rPr>
        <w:t xml:space="preserve">su carta preparata verde oliva, degli </w:t>
      </w:r>
      <w:r w:rsidRPr="00741B46">
        <w:rPr>
          <w:rFonts w:ascii="Arial" w:hAnsi="Arial" w:cs="Arial"/>
          <w:b/>
          <w:bCs/>
          <w:i/>
          <w:color w:val="auto"/>
        </w:rPr>
        <w:t>Studi di zampe anteriori del cavallo</w:t>
      </w:r>
      <w:r w:rsidRPr="00741B46">
        <w:rPr>
          <w:rFonts w:ascii="Arial" w:hAnsi="Arial" w:cs="Arial"/>
          <w:b/>
          <w:bCs/>
          <w:color w:val="auto"/>
        </w:rPr>
        <w:t xml:space="preserve"> </w:t>
      </w:r>
      <w:r w:rsidRPr="00741B46">
        <w:rPr>
          <w:rFonts w:ascii="Arial" w:hAnsi="Arial" w:cs="Arial"/>
          <w:bCs/>
          <w:color w:val="auto"/>
        </w:rPr>
        <w:t xml:space="preserve">su carta preparata indaco e degli </w:t>
      </w:r>
      <w:r w:rsidRPr="00741B46">
        <w:rPr>
          <w:rFonts w:ascii="Arial" w:hAnsi="Arial" w:cs="Arial"/>
          <w:b/>
          <w:bCs/>
          <w:i/>
          <w:color w:val="auto"/>
        </w:rPr>
        <w:t>Studi di zampe posteriori del cavallo</w:t>
      </w:r>
      <w:r w:rsidRPr="00741B46">
        <w:rPr>
          <w:rFonts w:ascii="Arial" w:hAnsi="Arial" w:cs="Arial"/>
          <w:b/>
          <w:bCs/>
          <w:color w:val="auto"/>
        </w:rPr>
        <w:t xml:space="preserve"> </w:t>
      </w:r>
      <w:r w:rsidRPr="00741B46">
        <w:rPr>
          <w:rFonts w:ascii="Arial" w:hAnsi="Arial" w:cs="Arial"/>
          <w:bCs/>
          <w:color w:val="auto"/>
        </w:rPr>
        <w:t>a pietra rossa. In Francia Leonardo ritorna a indagare l’anatomia equina con l’intento di realizzare un monumento equestre per Francesco I: è ipotizzabile che riprendesse in considerazione i fogli torinesi, insieme ad altri conservati a Windsor, come dimostra la copia del disegno a pietra rossa con zampe posteriori, realizzata da Francesco Melzi nel 1517-1518, conservata nella collezione della Corona britannica.</w:t>
      </w:r>
    </w:p>
    <w:p w14:paraId="4987E855" w14:textId="77777777"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L’assiduo interesse di Leonardo per l’anatomia umana, attestato dalla cronaca di Antonio De Beatis e dai disegni ora a Windsor, è testimoniato in mostra anche da due fogli della Biblioteca Reale: il disegno a penna e inchiostro con i </w:t>
      </w:r>
      <w:r w:rsidRPr="00741B46">
        <w:rPr>
          <w:rFonts w:ascii="Arial" w:hAnsi="Arial" w:cs="Arial"/>
          <w:b/>
          <w:bCs/>
          <w:i/>
          <w:color w:val="auto"/>
        </w:rPr>
        <w:t>Nudi per la Battaglia di Anghiari</w:t>
      </w:r>
      <w:r w:rsidRPr="00741B46">
        <w:rPr>
          <w:rFonts w:ascii="Arial" w:hAnsi="Arial" w:cs="Arial"/>
          <w:bCs/>
          <w:color w:val="auto"/>
        </w:rPr>
        <w:t xml:space="preserve"> e il foglio con </w:t>
      </w:r>
      <w:r w:rsidRPr="00741B46">
        <w:rPr>
          <w:rFonts w:ascii="Arial" w:hAnsi="Arial" w:cs="Arial"/>
          <w:b/>
          <w:bCs/>
          <w:i/>
          <w:color w:val="auto"/>
        </w:rPr>
        <w:t>Ercole e il leone Nemeo</w:t>
      </w:r>
      <w:r w:rsidRPr="00741B46">
        <w:rPr>
          <w:rFonts w:ascii="Arial" w:hAnsi="Arial" w:cs="Arial"/>
          <w:bCs/>
          <w:color w:val="auto"/>
        </w:rPr>
        <w:t>, realizzato a carboncino, la tecnica che Leonardo riprende nell’ultimo periodo della sua vita e con cui sono realizzati moltissimi dei disegni francesi.</w:t>
      </w:r>
    </w:p>
    <w:p w14:paraId="7DE8E0D0" w14:textId="77777777" w:rsidR="006919B1" w:rsidRPr="00741B46" w:rsidRDefault="006919B1" w:rsidP="006919B1">
      <w:pPr>
        <w:pStyle w:val="Standard"/>
        <w:suppressAutoHyphens/>
        <w:spacing w:after="0" w:line="276" w:lineRule="auto"/>
        <w:jc w:val="both"/>
        <w:rPr>
          <w:rFonts w:ascii="Arial" w:hAnsi="Arial" w:cs="Arial"/>
          <w:b/>
          <w:color w:val="auto"/>
        </w:rPr>
      </w:pPr>
    </w:p>
    <w:p w14:paraId="6A0586E4"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
          <w:color w:val="auto"/>
        </w:rPr>
        <w:t xml:space="preserve">Nel secondo caveau </w:t>
      </w:r>
      <w:r w:rsidRPr="00741B46">
        <w:rPr>
          <w:rFonts w:ascii="Arial" w:hAnsi="Arial" w:cs="Arial"/>
          <w:bCs/>
          <w:color w:val="auto"/>
        </w:rPr>
        <w:t xml:space="preserve">l’esposizione prosegue con opere che attestano </w:t>
      </w:r>
      <w:r w:rsidRPr="00741B46">
        <w:rPr>
          <w:rFonts w:ascii="Arial" w:hAnsi="Arial" w:cs="Arial"/>
          <w:b/>
          <w:bCs/>
          <w:color w:val="auto"/>
        </w:rPr>
        <w:t>la fortuna di Leonardo a partire dal secondo Cinquecento</w:t>
      </w:r>
      <w:r w:rsidRPr="00741B46">
        <w:rPr>
          <w:rFonts w:ascii="Arial" w:hAnsi="Arial" w:cs="Arial"/>
          <w:bCs/>
          <w:color w:val="auto"/>
        </w:rPr>
        <w:t xml:space="preserve">: a testimoniare </w:t>
      </w:r>
      <w:r w:rsidRPr="00741B46">
        <w:rPr>
          <w:rFonts w:ascii="Arial" w:hAnsi="Arial" w:cs="Arial"/>
          <w:b/>
          <w:bCs/>
          <w:color w:val="auto"/>
        </w:rPr>
        <w:t>la conoscenza dell’</w:t>
      </w:r>
      <w:r w:rsidRPr="00741B46">
        <w:rPr>
          <w:rFonts w:ascii="Arial" w:hAnsi="Arial" w:cs="Arial"/>
          <w:b/>
          <w:bCs/>
          <w:i/>
          <w:iCs/>
          <w:color w:val="auto"/>
        </w:rPr>
        <w:t>Autoritratto</w:t>
      </w:r>
      <w:r w:rsidRPr="00741B46">
        <w:rPr>
          <w:rFonts w:ascii="Arial" w:hAnsi="Arial" w:cs="Arial"/>
          <w:bCs/>
          <w:color w:val="auto"/>
        </w:rPr>
        <w:t xml:space="preserve"> prima dell’acquisto da parte del re Carlo Alberto di Savoia Carignano nel 1839, sono esposti due fogli conservati nel Gabinetto dei Disegni e Stampe delle Gallerie dell’Accademia di Venezia, parte della collezione di Giuseppe Bossi, poliedrico artista neoclassico e segretario dell’Accademia di Brera: </w:t>
      </w:r>
      <w:r w:rsidRPr="00741B46">
        <w:rPr>
          <w:rFonts w:ascii="Arial" w:hAnsi="Arial" w:cs="Arial"/>
          <w:b/>
          <w:i/>
          <w:iCs/>
          <w:color w:val="auto"/>
        </w:rPr>
        <w:t>Studio per Eraclito</w:t>
      </w:r>
      <w:r w:rsidRPr="00741B46">
        <w:rPr>
          <w:rFonts w:ascii="Arial" w:hAnsi="Arial" w:cs="Arial"/>
          <w:b/>
          <w:color w:val="auto"/>
        </w:rPr>
        <w:t>, attribuito a Giovan Ambrogio Figino (1570 circa), e la copia dall’</w:t>
      </w:r>
      <w:r w:rsidRPr="00741B46">
        <w:rPr>
          <w:rFonts w:ascii="Arial" w:hAnsi="Arial" w:cs="Arial"/>
          <w:b/>
          <w:i/>
          <w:iCs/>
          <w:color w:val="auto"/>
        </w:rPr>
        <w:t>Autoritratto</w:t>
      </w:r>
      <w:r w:rsidRPr="00741B46">
        <w:rPr>
          <w:rFonts w:ascii="Arial" w:hAnsi="Arial" w:cs="Arial"/>
          <w:b/>
          <w:color w:val="auto"/>
        </w:rPr>
        <w:t xml:space="preserve"> realizzata da Raffaele Albertolli (1808-1809 circa)</w:t>
      </w:r>
      <w:r w:rsidRPr="00741B46">
        <w:rPr>
          <w:rFonts w:ascii="Arial" w:hAnsi="Arial" w:cs="Arial"/>
          <w:color w:val="auto"/>
        </w:rPr>
        <w:t>, come attestato dallo stesso Bossi.</w:t>
      </w:r>
      <w:r w:rsidRPr="00741B46">
        <w:rPr>
          <w:rFonts w:ascii="Arial" w:hAnsi="Arial" w:cs="Arial"/>
          <w:bCs/>
          <w:color w:val="auto"/>
        </w:rPr>
        <w:t xml:space="preserve"> La sezione dedicata alla fortuna dell’</w:t>
      </w:r>
      <w:r w:rsidRPr="00741B46">
        <w:rPr>
          <w:rFonts w:ascii="Arial" w:hAnsi="Arial" w:cs="Arial"/>
          <w:bCs/>
          <w:i/>
          <w:color w:val="auto"/>
        </w:rPr>
        <w:t>Autoritratto</w:t>
      </w:r>
      <w:r w:rsidRPr="00741B46">
        <w:rPr>
          <w:rFonts w:ascii="Arial" w:hAnsi="Arial" w:cs="Arial"/>
          <w:bCs/>
          <w:color w:val="auto"/>
        </w:rPr>
        <w:t xml:space="preserve"> prosegue con disegni, dipinti, incisioni, libri e un’erma in marmo di Pompeo Marchesi (1808), in prestito dall’</w:t>
      </w:r>
      <w:r w:rsidRPr="00741B46">
        <w:rPr>
          <w:rFonts w:ascii="Arial" w:hAnsi="Arial" w:cs="Arial"/>
          <w:b/>
          <w:bCs/>
          <w:color w:val="auto"/>
        </w:rPr>
        <w:t>Accademia di Belle Arti di Brera</w:t>
      </w:r>
      <w:r w:rsidRPr="00741B46">
        <w:rPr>
          <w:rFonts w:ascii="Arial" w:hAnsi="Arial" w:cs="Arial"/>
          <w:bCs/>
          <w:color w:val="auto"/>
        </w:rPr>
        <w:t xml:space="preserve">. Quest’ultima Istituzione ha avuto un ruolo fondamentale nel rendere possibile questa sezione della mostra, non solo per i materiali e i documenti prestati, ma anche per gli studi condotti in occasione della pubblicazione del volume </w:t>
      </w:r>
      <w:r w:rsidRPr="00741B46">
        <w:rPr>
          <w:rFonts w:ascii="Arial" w:hAnsi="Arial" w:cs="Arial"/>
          <w:bCs/>
          <w:i/>
          <w:color w:val="auto"/>
        </w:rPr>
        <w:t>Leonardo da Vinci e l’Accademia di Brera</w:t>
      </w:r>
      <w:r w:rsidRPr="00741B46">
        <w:rPr>
          <w:rFonts w:ascii="Arial" w:hAnsi="Arial" w:cs="Arial"/>
          <w:bCs/>
          <w:color w:val="auto"/>
        </w:rPr>
        <w:t>, 2020, a cura di Paola Salvi, con Anna Mariani e Valter Rosa.</w:t>
      </w:r>
    </w:p>
    <w:p w14:paraId="7114D847"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Cs/>
          <w:color w:val="auto"/>
        </w:rPr>
        <w:t xml:space="preserve">Intorno a queste opere si addensa la misteriosa </w:t>
      </w:r>
      <w:r w:rsidRPr="00741B46">
        <w:rPr>
          <w:rFonts w:ascii="Arial" w:hAnsi="Arial" w:cs="Arial"/>
          <w:b/>
          <w:bCs/>
          <w:color w:val="auto"/>
        </w:rPr>
        <w:t>vicenda dell’</w:t>
      </w:r>
      <w:r w:rsidRPr="00741B46">
        <w:rPr>
          <w:rFonts w:ascii="Arial" w:hAnsi="Arial" w:cs="Arial"/>
          <w:b/>
          <w:bCs/>
          <w:i/>
          <w:iCs/>
          <w:color w:val="auto"/>
        </w:rPr>
        <w:t xml:space="preserve">Autoritratto </w:t>
      </w:r>
      <w:r w:rsidRPr="00741B46">
        <w:rPr>
          <w:rFonts w:ascii="Arial" w:hAnsi="Arial" w:cs="Arial"/>
          <w:b/>
          <w:bCs/>
          <w:iCs/>
          <w:color w:val="auto"/>
        </w:rPr>
        <w:t>di Leonardo</w:t>
      </w:r>
      <w:r w:rsidRPr="00741B46">
        <w:rPr>
          <w:rFonts w:ascii="Arial" w:hAnsi="Arial" w:cs="Arial"/>
          <w:b/>
          <w:bCs/>
          <w:i/>
          <w:iCs/>
          <w:color w:val="auto"/>
        </w:rPr>
        <w:t xml:space="preserve"> </w:t>
      </w:r>
      <w:r w:rsidRPr="00741B46">
        <w:rPr>
          <w:rFonts w:ascii="Arial" w:hAnsi="Arial" w:cs="Arial"/>
          <w:b/>
          <w:bCs/>
          <w:color w:val="auto"/>
        </w:rPr>
        <w:t>nel primo Ottocento</w:t>
      </w:r>
      <w:r w:rsidRPr="00741B46">
        <w:rPr>
          <w:rFonts w:ascii="Arial" w:hAnsi="Arial" w:cs="Arial"/>
          <w:bCs/>
          <w:color w:val="auto"/>
        </w:rPr>
        <w:t xml:space="preserve">, evidentemente conosciuto in ambito milanese e braidense, come dimostra il disegno veneziano dal quale Giuseppe Benaglia ricava l’incisione in antiporta al volume </w:t>
      </w:r>
      <w:r w:rsidRPr="00741B46">
        <w:rPr>
          <w:rFonts w:ascii="Arial" w:hAnsi="Arial" w:cs="Arial"/>
          <w:bCs/>
          <w:i/>
          <w:iCs/>
          <w:color w:val="auto"/>
        </w:rPr>
        <w:t>Del Cenacolo di Leonardo da Vinci, Libri IV</w:t>
      </w:r>
      <w:r w:rsidRPr="00741B46">
        <w:rPr>
          <w:rFonts w:ascii="Arial" w:hAnsi="Arial" w:cs="Arial"/>
          <w:bCs/>
          <w:color w:val="auto"/>
        </w:rPr>
        <w:t xml:space="preserve"> di Giuseppe Bossi, esposto in mostra anche nella rarissima tiratura su carta turchina (due sole copie tirate), proveniente dalla Biblioteca Trivulziana.</w:t>
      </w:r>
    </w:p>
    <w:p w14:paraId="47BA1ADF" w14:textId="77777777" w:rsidR="006919B1" w:rsidRPr="00741B46" w:rsidRDefault="006919B1" w:rsidP="006919B1">
      <w:pPr>
        <w:pStyle w:val="Standard"/>
        <w:suppressAutoHyphens/>
        <w:spacing w:line="276" w:lineRule="auto"/>
        <w:jc w:val="both"/>
        <w:rPr>
          <w:rFonts w:ascii="Arial" w:hAnsi="Arial" w:cs="Arial"/>
          <w:bCs/>
          <w:color w:val="auto"/>
        </w:rPr>
      </w:pPr>
      <w:r w:rsidRPr="00741B46">
        <w:rPr>
          <w:rFonts w:ascii="Arial" w:hAnsi="Arial" w:cs="Arial"/>
          <w:bCs/>
          <w:color w:val="auto"/>
        </w:rPr>
        <w:t xml:space="preserve">Di notevole interesse è </w:t>
      </w:r>
      <w:r w:rsidRPr="00741B46">
        <w:rPr>
          <w:rFonts w:ascii="Arial" w:hAnsi="Arial" w:cs="Arial"/>
          <w:b/>
          <w:color w:val="auto"/>
        </w:rPr>
        <w:t>il disegno del volto di Leonardo dello stesso Giuseppe Bossi</w:t>
      </w:r>
      <w:r w:rsidRPr="00741B46">
        <w:rPr>
          <w:rFonts w:ascii="Arial" w:hAnsi="Arial" w:cs="Arial"/>
          <w:bCs/>
          <w:color w:val="auto"/>
        </w:rPr>
        <w:t xml:space="preserve"> per la sua </w:t>
      </w:r>
      <w:r w:rsidRPr="00741B46">
        <w:rPr>
          <w:rFonts w:ascii="Arial" w:hAnsi="Arial" w:cs="Arial"/>
          <w:bCs/>
          <w:i/>
          <w:iCs/>
          <w:color w:val="auto"/>
        </w:rPr>
        <w:t xml:space="preserve">Vita di Leonardo da Vinci </w:t>
      </w:r>
      <w:r w:rsidRPr="00741B46">
        <w:rPr>
          <w:rFonts w:ascii="Arial" w:hAnsi="Arial" w:cs="Arial"/>
          <w:bCs/>
          <w:color w:val="auto"/>
        </w:rPr>
        <w:t xml:space="preserve">(1812), modello per l’incisione di Pietro Anderloni, con il quale si consolida l’iconografia del maestro rinascimentale. Mai esposto prima, è conservato nell’album </w:t>
      </w:r>
      <w:proofErr w:type="spellStart"/>
      <w:r w:rsidRPr="00741B46">
        <w:rPr>
          <w:rFonts w:ascii="Arial" w:hAnsi="Arial" w:cs="Arial"/>
          <w:bCs/>
          <w:color w:val="auto"/>
        </w:rPr>
        <w:t>Bettoni</w:t>
      </w:r>
      <w:proofErr w:type="spellEnd"/>
      <w:r w:rsidRPr="00741B46">
        <w:rPr>
          <w:rFonts w:ascii="Arial" w:hAnsi="Arial" w:cs="Arial"/>
          <w:bCs/>
          <w:color w:val="auto"/>
        </w:rPr>
        <w:t xml:space="preserve"> nel Gabinetto dei Disegni del Castello Sforzesco</w:t>
      </w:r>
      <w:r>
        <w:rPr>
          <w:rFonts w:ascii="Arial" w:hAnsi="Arial" w:cs="Arial"/>
          <w:bCs/>
          <w:color w:val="auto"/>
        </w:rPr>
        <w:t xml:space="preserve"> di Milano.</w:t>
      </w:r>
      <w:r w:rsidRPr="00741B46">
        <w:rPr>
          <w:rFonts w:ascii="Arial" w:hAnsi="Arial" w:cs="Arial"/>
          <w:bCs/>
          <w:color w:val="auto"/>
        </w:rPr>
        <w:t xml:space="preserve"> </w:t>
      </w:r>
    </w:p>
    <w:p w14:paraId="49A5B940" w14:textId="4599E5DB"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La mostra si completa con l’analisi della divulgazione dell’</w:t>
      </w:r>
      <w:r w:rsidRPr="00741B46">
        <w:rPr>
          <w:rFonts w:ascii="Arial" w:hAnsi="Arial" w:cs="Arial"/>
          <w:bCs/>
          <w:i/>
          <w:iCs/>
          <w:color w:val="auto"/>
        </w:rPr>
        <w:t>Autoritratto</w:t>
      </w:r>
      <w:r w:rsidRPr="00741B46">
        <w:rPr>
          <w:rFonts w:ascii="Arial" w:hAnsi="Arial" w:cs="Arial"/>
          <w:bCs/>
          <w:color w:val="auto"/>
        </w:rPr>
        <w:t xml:space="preserve"> di Leonardo nell’era della riproducibilità tecnica, attraverso le figure di </w:t>
      </w:r>
      <w:r w:rsidRPr="00741B46">
        <w:rPr>
          <w:rFonts w:ascii="Arial" w:hAnsi="Arial" w:cs="Arial"/>
          <w:b/>
          <w:color w:val="auto"/>
        </w:rPr>
        <w:t>Carlo Felice Biscarra</w:t>
      </w:r>
      <w:r w:rsidRPr="00741B46">
        <w:rPr>
          <w:rFonts w:ascii="Arial" w:hAnsi="Arial" w:cs="Arial"/>
          <w:bCs/>
          <w:color w:val="auto"/>
        </w:rPr>
        <w:t>, segretario dell’Accademia Albertina di Torino che, nel 1870, incise ad acquaforte l’</w:t>
      </w:r>
      <w:r w:rsidRPr="00741B46">
        <w:rPr>
          <w:rFonts w:ascii="Arial" w:hAnsi="Arial" w:cs="Arial"/>
          <w:bCs/>
          <w:i/>
          <w:iCs/>
          <w:color w:val="auto"/>
        </w:rPr>
        <w:t>Autoritratto</w:t>
      </w:r>
      <w:r w:rsidRPr="00741B46">
        <w:rPr>
          <w:rFonts w:ascii="Arial" w:hAnsi="Arial" w:cs="Arial"/>
          <w:bCs/>
          <w:color w:val="auto"/>
        </w:rPr>
        <w:t xml:space="preserve"> poi pubblicato nella rivista </w:t>
      </w:r>
      <w:r w:rsidRPr="00741B46">
        <w:rPr>
          <w:rFonts w:ascii="Arial" w:hAnsi="Arial" w:cs="Arial"/>
          <w:bCs/>
          <w:i/>
          <w:iCs/>
          <w:color w:val="auto"/>
        </w:rPr>
        <w:t>L’Arte in Italia</w:t>
      </w:r>
      <w:r w:rsidRPr="00741B46">
        <w:rPr>
          <w:rFonts w:ascii="Arial" w:hAnsi="Arial" w:cs="Arial"/>
          <w:bCs/>
          <w:color w:val="auto"/>
        </w:rPr>
        <w:t xml:space="preserve">, e del fotografo </w:t>
      </w:r>
      <w:r w:rsidRPr="00741B46">
        <w:rPr>
          <w:rFonts w:ascii="Arial" w:hAnsi="Arial" w:cs="Arial"/>
          <w:b/>
          <w:bCs/>
          <w:color w:val="auto"/>
        </w:rPr>
        <w:t>Angelo della Croce</w:t>
      </w:r>
      <w:r w:rsidRPr="00741B46">
        <w:rPr>
          <w:rFonts w:ascii="Arial" w:hAnsi="Arial" w:cs="Arial"/>
          <w:bCs/>
          <w:color w:val="auto"/>
        </w:rPr>
        <w:t>, che raggiunse Torino per fotografare l’</w:t>
      </w:r>
      <w:r w:rsidRPr="00741B46">
        <w:rPr>
          <w:rFonts w:ascii="Arial" w:hAnsi="Arial" w:cs="Arial"/>
          <w:bCs/>
          <w:i/>
          <w:color w:val="auto"/>
        </w:rPr>
        <w:t>Autoritratto</w:t>
      </w:r>
      <w:r w:rsidRPr="00741B46">
        <w:rPr>
          <w:rFonts w:ascii="Arial" w:hAnsi="Arial" w:cs="Arial"/>
          <w:bCs/>
          <w:color w:val="auto"/>
        </w:rPr>
        <w:t xml:space="preserve"> e riprodurlo in fotolitografia per il celebre </w:t>
      </w:r>
      <w:r w:rsidRPr="00741B46">
        <w:rPr>
          <w:rFonts w:ascii="Arial" w:hAnsi="Arial" w:cs="Arial"/>
          <w:bCs/>
          <w:i/>
          <w:color w:val="auto"/>
        </w:rPr>
        <w:t>Saggio delle opere di Leonardo da Vinci</w:t>
      </w:r>
      <w:r w:rsidRPr="00741B46">
        <w:rPr>
          <w:rFonts w:ascii="Arial" w:hAnsi="Arial" w:cs="Arial"/>
          <w:bCs/>
          <w:color w:val="auto"/>
        </w:rPr>
        <w:t xml:space="preserve">, edito in occasione delle Celebrazioni leonardesche del 1872 a Milano, anno in cui fu eretto anche il monumento dedicato all’artista in piazza della Scala. Si aggiungono le riproduzioni storiche di </w:t>
      </w:r>
      <w:r w:rsidRPr="00741B46">
        <w:rPr>
          <w:rFonts w:ascii="Arial" w:hAnsi="Arial" w:cs="Arial"/>
          <w:b/>
          <w:color w:val="auto"/>
        </w:rPr>
        <w:t>Pietro Carlevaris</w:t>
      </w:r>
      <w:r w:rsidRPr="00741B46">
        <w:rPr>
          <w:rFonts w:ascii="Arial" w:hAnsi="Arial" w:cs="Arial"/>
          <w:bCs/>
          <w:color w:val="auto"/>
        </w:rPr>
        <w:t xml:space="preserve"> (Torino 1888), </w:t>
      </w:r>
      <w:r w:rsidRPr="00741B46">
        <w:rPr>
          <w:rFonts w:ascii="Arial" w:hAnsi="Arial" w:cs="Arial"/>
          <w:b/>
          <w:color w:val="auto"/>
        </w:rPr>
        <w:t>Domenico Anderson</w:t>
      </w:r>
      <w:r w:rsidRPr="00741B46">
        <w:rPr>
          <w:rFonts w:ascii="Arial" w:hAnsi="Arial" w:cs="Arial"/>
          <w:bCs/>
          <w:color w:val="auto"/>
        </w:rPr>
        <w:t xml:space="preserve"> (1896) e </w:t>
      </w:r>
      <w:r w:rsidRPr="00741B46">
        <w:rPr>
          <w:rFonts w:ascii="Arial" w:hAnsi="Arial" w:cs="Arial"/>
          <w:b/>
          <w:color w:val="auto"/>
        </w:rPr>
        <w:t>l’edizione in facsimile dei Fratelli Alinari</w:t>
      </w:r>
      <w:r w:rsidRPr="00741B46">
        <w:rPr>
          <w:rFonts w:ascii="Arial" w:hAnsi="Arial" w:cs="Arial"/>
          <w:bCs/>
          <w:color w:val="auto"/>
        </w:rPr>
        <w:t xml:space="preserve"> (Firenze 1898).</w:t>
      </w:r>
    </w:p>
    <w:p w14:paraId="75C096BA"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78634C89" w14:textId="77777777" w:rsidR="006919B1"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Il percorso nel </w:t>
      </w:r>
      <w:r w:rsidRPr="00741B46">
        <w:rPr>
          <w:rFonts w:ascii="Arial" w:hAnsi="Arial" w:cs="Arial"/>
          <w:b/>
          <w:color w:val="auto"/>
        </w:rPr>
        <w:t>secondo caveau</w:t>
      </w:r>
      <w:r w:rsidRPr="00741B46">
        <w:rPr>
          <w:rFonts w:ascii="Arial" w:hAnsi="Arial" w:cs="Arial"/>
          <w:bCs/>
          <w:color w:val="auto"/>
        </w:rPr>
        <w:t xml:space="preserve"> comprende anche un dipinto di </w:t>
      </w:r>
      <w:r w:rsidRPr="00741B46">
        <w:rPr>
          <w:rFonts w:ascii="Arial" w:hAnsi="Arial" w:cs="Arial"/>
          <w:b/>
          <w:color w:val="auto"/>
        </w:rPr>
        <w:t>Giovanni Antonio Bazzi, detto il Sodoma</w:t>
      </w:r>
      <w:r w:rsidRPr="00741B46">
        <w:rPr>
          <w:rFonts w:ascii="Arial" w:hAnsi="Arial" w:cs="Arial"/>
          <w:bCs/>
          <w:color w:val="auto"/>
        </w:rPr>
        <w:t xml:space="preserve">, un intensissimo </w:t>
      </w:r>
      <w:r w:rsidRPr="00741B46">
        <w:rPr>
          <w:rFonts w:ascii="Arial" w:hAnsi="Arial" w:cs="Arial"/>
          <w:bCs/>
          <w:i/>
          <w:color w:val="auto"/>
        </w:rPr>
        <w:t>Ecce homo</w:t>
      </w:r>
      <w:r w:rsidRPr="00741B46">
        <w:rPr>
          <w:rFonts w:ascii="Arial" w:hAnsi="Arial" w:cs="Arial"/>
          <w:bCs/>
          <w:color w:val="auto"/>
        </w:rPr>
        <w:t xml:space="preserve"> di collezione privata, che si potrà ammirare a distanza di otto anni dall’ultima esposizione pubblica. In esso, il volto con turbante dietro a Cristo, che raffigura forse un sapiente antico, ricorda le sembianze di Leonardo. </w:t>
      </w:r>
    </w:p>
    <w:p w14:paraId="147C246D"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798E186D" w14:textId="77777777" w:rsidR="006919B1" w:rsidRPr="00741B46" w:rsidRDefault="006919B1" w:rsidP="006919B1">
      <w:pPr>
        <w:pStyle w:val="Standard"/>
        <w:suppressAutoHyphens/>
        <w:spacing w:after="0" w:line="276" w:lineRule="auto"/>
        <w:jc w:val="both"/>
        <w:rPr>
          <w:rFonts w:ascii="Arial" w:hAnsi="Arial" w:cs="Arial"/>
          <w:bCs/>
          <w:color w:val="auto"/>
        </w:rPr>
      </w:pPr>
      <w:r>
        <w:rPr>
          <w:rFonts w:ascii="Arial" w:hAnsi="Arial" w:cs="Arial"/>
          <w:bCs/>
          <w:color w:val="auto"/>
        </w:rPr>
        <w:t>L’</w:t>
      </w:r>
      <w:r w:rsidRPr="00741B46">
        <w:rPr>
          <w:rFonts w:ascii="Arial" w:hAnsi="Arial" w:cs="Arial"/>
          <w:bCs/>
          <w:color w:val="auto"/>
        </w:rPr>
        <w:t xml:space="preserve">occasione espositiva si arricchisce, per la prima volta, di una sezione pittorica a cura di Annamaria Bava all’interno della Galleria Sabauda: </w:t>
      </w:r>
      <w:r w:rsidRPr="00741B46">
        <w:rPr>
          <w:rFonts w:ascii="Arial" w:hAnsi="Arial" w:cs="Arial"/>
          <w:b/>
          <w:bCs/>
          <w:i/>
          <w:iCs/>
          <w:color w:val="auto"/>
        </w:rPr>
        <w:t>Con Leonardo negli occhi. Un percorso nelle collezioni della Galleria Sabauda</w:t>
      </w:r>
      <w:r w:rsidRPr="00741B46">
        <w:rPr>
          <w:rFonts w:ascii="Arial" w:hAnsi="Arial" w:cs="Arial"/>
          <w:bCs/>
          <w:color w:val="auto"/>
        </w:rPr>
        <w:t xml:space="preserve"> intende evocare le diverse modalità di relazionarsi con le novità leonardesche attraverso </w:t>
      </w:r>
      <w:r w:rsidRPr="00741B46">
        <w:rPr>
          <w:rFonts w:ascii="Arial" w:hAnsi="Arial" w:cs="Arial"/>
          <w:b/>
          <w:bCs/>
          <w:color w:val="auto"/>
        </w:rPr>
        <w:t>venti opere</w:t>
      </w:r>
      <w:r w:rsidRPr="00741B46">
        <w:rPr>
          <w:rFonts w:ascii="Arial" w:hAnsi="Arial" w:cs="Arial"/>
          <w:bCs/>
          <w:color w:val="auto"/>
        </w:rPr>
        <w:t xml:space="preserve">, eseguite da compagni degli anni di formazione, allievi diretti e intelligenti assimilatori della lezione e dello stile di Leonardo, da </w:t>
      </w:r>
      <w:r w:rsidRPr="00741B46">
        <w:rPr>
          <w:rFonts w:ascii="Arial" w:hAnsi="Arial" w:cs="Arial"/>
          <w:b/>
          <w:bCs/>
          <w:color w:val="auto"/>
        </w:rPr>
        <w:t>Lorenzo di Credi</w:t>
      </w:r>
      <w:r w:rsidRPr="00741B46">
        <w:rPr>
          <w:rFonts w:ascii="Arial" w:hAnsi="Arial" w:cs="Arial"/>
          <w:bCs/>
          <w:color w:val="auto"/>
        </w:rPr>
        <w:t xml:space="preserve"> a </w:t>
      </w:r>
      <w:r w:rsidRPr="00741B46">
        <w:rPr>
          <w:rFonts w:ascii="Arial" w:hAnsi="Arial" w:cs="Arial"/>
          <w:b/>
          <w:bCs/>
          <w:color w:val="auto"/>
        </w:rPr>
        <w:t>Andrea Solario</w:t>
      </w:r>
      <w:r w:rsidRPr="00741B46">
        <w:rPr>
          <w:rFonts w:ascii="Arial" w:hAnsi="Arial" w:cs="Arial"/>
          <w:bCs/>
          <w:color w:val="auto"/>
        </w:rPr>
        <w:t xml:space="preserve">, dal </w:t>
      </w:r>
      <w:r w:rsidRPr="00741B46">
        <w:rPr>
          <w:rFonts w:ascii="Arial" w:hAnsi="Arial" w:cs="Arial"/>
          <w:b/>
          <w:bCs/>
          <w:color w:val="auto"/>
        </w:rPr>
        <w:t>Bergognone</w:t>
      </w:r>
      <w:r w:rsidRPr="00741B46">
        <w:rPr>
          <w:rFonts w:ascii="Arial" w:hAnsi="Arial" w:cs="Arial"/>
          <w:bCs/>
          <w:color w:val="auto"/>
        </w:rPr>
        <w:t xml:space="preserve"> a </w:t>
      </w:r>
      <w:r w:rsidRPr="00741B46">
        <w:rPr>
          <w:rFonts w:ascii="Arial" w:hAnsi="Arial" w:cs="Arial"/>
          <w:b/>
          <w:bCs/>
          <w:color w:val="auto"/>
        </w:rPr>
        <w:t>Gaudenzio Ferrari</w:t>
      </w:r>
      <w:r w:rsidRPr="00741B46">
        <w:rPr>
          <w:rFonts w:ascii="Arial" w:hAnsi="Arial" w:cs="Arial"/>
          <w:bCs/>
          <w:color w:val="auto"/>
        </w:rPr>
        <w:t xml:space="preserve">. </w:t>
      </w:r>
    </w:p>
    <w:p w14:paraId="5B4BFB97" w14:textId="77777777" w:rsidR="006919B1" w:rsidRDefault="006919B1" w:rsidP="006919B1">
      <w:pPr>
        <w:pStyle w:val="Standard"/>
        <w:suppressAutoHyphens/>
        <w:spacing w:after="0" w:line="276" w:lineRule="auto"/>
        <w:jc w:val="both"/>
        <w:rPr>
          <w:rFonts w:ascii="Arial" w:hAnsi="Arial" w:cs="Arial"/>
          <w:bCs/>
          <w:color w:val="auto"/>
        </w:rPr>
      </w:pPr>
    </w:p>
    <w:p w14:paraId="0CFFC293" w14:textId="152C67CB" w:rsidR="006919B1" w:rsidRPr="00741B46" w:rsidRDefault="006919B1" w:rsidP="006919B1">
      <w:pPr>
        <w:pStyle w:val="Standard"/>
        <w:suppressAutoHyphens/>
        <w:spacing w:after="0" w:line="276" w:lineRule="auto"/>
        <w:jc w:val="both"/>
        <w:rPr>
          <w:rFonts w:ascii="Arial" w:hAnsi="Arial" w:cs="Arial"/>
          <w:bCs/>
          <w:color w:val="auto"/>
        </w:rPr>
      </w:pPr>
      <w:r w:rsidRPr="00741B46">
        <w:rPr>
          <w:rFonts w:ascii="Arial" w:hAnsi="Arial" w:cs="Arial"/>
          <w:bCs/>
          <w:color w:val="auto"/>
        </w:rPr>
        <w:t xml:space="preserve">Inoltre, nell’ambito della raffigurazione del volto, dal primo piano della Pinacoteca Sabauda fino al Giardino Ducale, </w:t>
      </w:r>
      <w:r w:rsidR="00E85FF1">
        <w:rPr>
          <w:rFonts w:ascii="Arial" w:hAnsi="Arial" w:cs="Arial"/>
          <w:bCs/>
          <w:color w:val="auto"/>
        </w:rPr>
        <w:t>è presente</w:t>
      </w:r>
      <w:r w:rsidRPr="00741B46">
        <w:rPr>
          <w:rFonts w:ascii="Arial" w:hAnsi="Arial" w:cs="Arial"/>
          <w:bCs/>
          <w:color w:val="auto"/>
        </w:rPr>
        <w:t xml:space="preserve"> una selezionata rassegna di sculture di </w:t>
      </w:r>
      <w:r w:rsidRPr="00741B46">
        <w:rPr>
          <w:rFonts w:ascii="Arial" w:hAnsi="Arial" w:cs="Arial"/>
          <w:b/>
          <w:bCs/>
          <w:color w:val="auto"/>
        </w:rPr>
        <w:t xml:space="preserve">Giuliano </w:t>
      </w:r>
      <w:proofErr w:type="spellStart"/>
      <w:r w:rsidRPr="00741B46">
        <w:rPr>
          <w:rFonts w:ascii="Arial" w:hAnsi="Arial" w:cs="Arial"/>
          <w:b/>
          <w:bCs/>
          <w:color w:val="auto"/>
        </w:rPr>
        <w:t>Vangi</w:t>
      </w:r>
      <w:proofErr w:type="spellEnd"/>
      <w:r w:rsidRPr="00741B46">
        <w:rPr>
          <w:rFonts w:ascii="Arial" w:hAnsi="Arial" w:cs="Arial"/>
          <w:bCs/>
          <w:color w:val="auto"/>
        </w:rPr>
        <w:t xml:space="preserve"> (Barberino del Mugello, Firenze, 1931),</w:t>
      </w:r>
      <w:r w:rsidR="0021096D">
        <w:rPr>
          <w:rFonts w:ascii="Arial" w:hAnsi="Arial" w:cs="Arial"/>
          <w:bCs/>
          <w:color w:val="auto"/>
        </w:rPr>
        <w:t xml:space="preserve"> </w:t>
      </w:r>
      <w:r w:rsidR="0067586B">
        <w:rPr>
          <w:rFonts w:ascii="Arial" w:hAnsi="Arial" w:cs="Arial"/>
          <w:bCs/>
          <w:color w:val="auto"/>
        </w:rPr>
        <w:t xml:space="preserve">a cura di Sandro </w:t>
      </w:r>
      <w:proofErr w:type="spellStart"/>
      <w:r w:rsidR="0067586B">
        <w:rPr>
          <w:rFonts w:ascii="Arial" w:hAnsi="Arial" w:cs="Arial"/>
          <w:bCs/>
          <w:color w:val="auto"/>
        </w:rPr>
        <w:t>Parmiggiani</w:t>
      </w:r>
      <w:proofErr w:type="spellEnd"/>
      <w:r w:rsidR="0067586B">
        <w:rPr>
          <w:rFonts w:ascii="Arial" w:hAnsi="Arial" w:cs="Arial"/>
          <w:bCs/>
          <w:color w:val="auto"/>
        </w:rPr>
        <w:t xml:space="preserve">, </w:t>
      </w:r>
      <w:r w:rsidR="0021096D">
        <w:rPr>
          <w:rFonts w:ascii="Arial" w:hAnsi="Arial" w:cs="Arial"/>
          <w:bCs/>
          <w:color w:val="auto"/>
        </w:rPr>
        <w:t>in collabo</w:t>
      </w:r>
      <w:r w:rsidR="002E0ED8">
        <w:rPr>
          <w:rFonts w:ascii="Arial" w:hAnsi="Arial" w:cs="Arial"/>
          <w:bCs/>
          <w:color w:val="auto"/>
        </w:rPr>
        <w:t>razione con lo Studio Copernico:</w:t>
      </w:r>
      <w:r w:rsidRPr="00741B46">
        <w:rPr>
          <w:rFonts w:ascii="Arial" w:hAnsi="Arial" w:cs="Arial"/>
          <w:bCs/>
          <w:color w:val="auto"/>
        </w:rPr>
        <w:t xml:space="preserve"> </w:t>
      </w:r>
      <w:r w:rsidRPr="00D3497C">
        <w:rPr>
          <w:rFonts w:ascii="Arial" w:hAnsi="Arial" w:cs="Arial"/>
          <w:b/>
          <w:bCs/>
          <w:color w:val="auto"/>
        </w:rPr>
        <w:t>quindici opere segnate da una peculiare intensità espressiva</w:t>
      </w:r>
      <w:r w:rsidRPr="00741B46">
        <w:rPr>
          <w:rFonts w:ascii="Arial" w:hAnsi="Arial" w:cs="Arial"/>
          <w:bCs/>
          <w:color w:val="auto"/>
        </w:rPr>
        <w:t>, pur nella solennità del portamento. Realizzate tra il 1964 e il 2022 nei materiali assai diversi - marmo, legno, bronzo, pietra</w:t>
      </w:r>
      <w:r>
        <w:rPr>
          <w:rFonts w:ascii="Arial" w:hAnsi="Arial" w:cs="Arial"/>
          <w:bCs/>
          <w:color w:val="auto"/>
        </w:rPr>
        <w:t>, vetro</w:t>
      </w:r>
      <w:r w:rsidRPr="00741B46">
        <w:rPr>
          <w:rFonts w:ascii="Arial" w:hAnsi="Arial" w:cs="Arial"/>
          <w:bCs/>
          <w:color w:val="auto"/>
        </w:rPr>
        <w:t xml:space="preserve"> - con i quali </w:t>
      </w:r>
      <w:r>
        <w:rPr>
          <w:rFonts w:ascii="Arial" w:hAnsi="Arial" w:cs="Arial"/>
          <w:bCs/>
          <w:color w:val="auto"/>
        </w:rPr>
        <w:t>lo scultore</w:t>
      </w:r>
      <w:r w:rsidRPr="00741B46">
        <w:rPr>
          <w:rFonts w:ascii="Arial" w:hAnsi="Arial" w:cs="Arial"/>
          <w:bCs/>
          <w:color w:val="auto"/>
        </w:rPr>
        <w:t xml:space="preserve"> ama cimentarsi, ripercorrono il cammino di un artista noto e celebrato a livello internazionale, che ha raccolto il testimone della grande scultura italiana nei secoli. L’esposizione </w:t>
      </w:r>
      <w:r w:rsidRPr="00741B46">
        <w:rPr>
          <w:rFonts w:ascii="Arial" w:hAnsi="Arial" w:cs="Arial"/>
          <w:b/>
          <w:bCs/>
          <w:i/>
          <w:color w:val="auto"/>
        </w:rPr>
        <w:t xml:space="preserve">Giuliano </w:t>
      </w:r>
      <w:proofErr w:type="spellStart"/>
      <w:r w:rsidRPr="00741B46">
        <w:rPr>
          <w:rFonts w:ascii="Arial" w:hAnsi="Arial" w:cs="Arial"/>
          <w:b/>
          <w:bCs/>
          <w:i/>
          <w:color w:val="auto"/>
        </w:rPr>
        <w:t>Vangi</w:t>
      </w:r>
      <w:proofErr w:type="spellEnd"/>
      <w:r>
        <w:rPr>
          <w:rFonts w:ascii="Arial" w:hAnsi="Arial" w:cs="Arial"/>
          <w:b/>
          <w:bCs/>
          <w:i/>
          <w:color w:val="auto"/>
        </w:rPr>
        <w:t>. Volti contemporanei</w:t>
      </w:r>
      <w:r w:rsidRPr="00741B46">
        <w:rPr>
          <w:rFonts w:ascii="Arial" w:hAnsi="Arial" w:cs="Arial"/>
          <w:bCs/>
          <w:color w:val="auto"/>
        </w:rPr>
        <w:t xml:space="preserve"> conferma quanto la libertà espressiva possa fondarsi sull’amore per la tradizione e sulla capacità di catturare i palpiti di un mistero</w:t>
      </w:r>
      <w:r>
        <w:rPr>
          <w:rFonts w:ascii="Arial" w:hAnsi="Arial" w:cs="Arial"/>
          <w:bCs/>
          <w:color w:val="auto"/>
        </w:rPr>
        <w:t>,</w:t>
      </w:r>
      <w:r w:rsidRPr="00741B46">
        <w:rPr>
          <w:rFonts w:ascii="Arial" w:hAnsi="Arial" w:cs="Arial"/>
          <w:bCs/>
          <w:color w:val="auto"/>
        </w:rPr>
        <w:t xml:space="preserve"> che arresta il movimento e sospende lo scorrere del tempo</w:t>
      </w:r>
      <w:r>
        <w:rPr>
          <w:rFonts w:ascii="Arial" w:hAnsi="Arial" w:cs="Arial"/>
          <w:bCs/>
          <w:color w:val="auto"/>
        </w:rPr>
        <w:t>, abbracciando idealmente la perentorietà del volto di Leonardo</w:t>
      </w:r>
      <w:r w:rsidRPr="00741B46">
        <w:rPr>
          <w:rFonts w:ascii="Arial" w:hAnsi="Arial" w:cs="Arial"/>
          <w:bCs/>
          <w:color w:val="auto"/>
        </w:rPr>
        <w:t>.</w:t>
      </w:r>
    </w:p>
    <w:p w14:paraId="4AD83866" w14:textId="77777777" w:rsidR="006919B1" w:rsidRPr="00741B46" w:rsidRDefault="006919B1" w:rsidP="006919B1">
      <w:pPr>
        <w:pStyle w:val="Standard"/>
        <w:suppressAutoHyphens/>
        <w:spacing w:after="0" w:line="276" w:lineRule="auto"/>
        <w:jc w:val="both"/>
        <w:rPr>
          <w:rFonts w:ascii="Arial" w:hAnsi="Arial" w:cs="Arial"/>
          <w:bCs/>
          <w:color w:val="auto"/>
        </w:rPr>
      </w:pPr>
    </w:p>
    <w:p w14:paraId="63F88754" w14:textId="53C22122" w:rsidR="006919B1" w:rsidRPr="00741B46" w:rsidRDefault="006919B1" w:rsidP="006919B1">
      <w:pPr>
        <w:pStyle w:val="Standard"/>
        <w:suppressAutoHyphens/>
        <w:spacing w:after="0" w:line="276" w:lineRule="auto"/>
        <w:jc w:val="both"/>
        <w:rPr>
          <w:rFonts w:ascii="Arial" w:hAnsi="Arial" w:cs="Arial"/>
          <w:b/>
          <w:color w:val="auto"/>
        </w:rPr>
      </w:pPr>
      <w:r w:rsidRPr="00741B46">
        <w:rPr>
          <w:rFonts w:ascii="Arial" w:hAnsi="Arial" w:cs="Arial"/>
          <w:b/>
          <w:color w:val="auto"/>
        </w:rPr>
        <w:t xml:space="preserve">Accompagna la mostra il catalogo </w:t>
      </w:r>
      <w:r w:rsidR="00A77D7C" w:rsidRPr="00A77D7C">
        <w:rPr>
          <w:rFonts w:ascii="Arial" w:hAnsi="Arial" w:cs="Arial"/>
          <w:b/>
          <w:i/>
          <w:color w:val="auto"/>
        </w:rPr>
        <w:t>L’Autoritratto di Leonardo. Storia e contemporaneità di un capolavoro</w:t>
      </w:r>
      <w:r w:rsidR="00A77D7C">
        <w:rPr>
          <w:rFonts w:ascii="Arial" w:hAnsi="Arial" w:cs="Arial"/>
          <w:b/>
          <w:color w:val="auto"/>
        </w:rPr>
        <w:t xml:space="preserve">, </w:t>
      </w:r>
      <w:r w:rsidRPr="00741B46">
        <w:rPr>
          <w:rFonts w:ascii="Arial" w:hAnsi="Arial" w:cs="Arial"/>
          <w:b/>
          <w:color w:val="auto"/>
        </w:rPr>
        <w:t>a cura di Paola Salvi, pubblicato da Silvana Editoriale.</w:t>
      </w:r>
    </w:p>
    <w:p w14:paraId="506C9F65" w14:textId="77777777" w:rsidR="006919B1" w:rsidRPr="00741B46" w:rsidRDefault="006919B1" w:rsidP="006919B1">
      <w:pPr>
        <w:pStyle w:val="Standard"/>
        <w:suppressAutoHyphens/>
        <w:spacing w:after="0" w:line="276" w:lineRule="auto"/>
        <w:jc w:val="both"/>
        <w:rPr>
          <w:rFonts w:ascii="Arial" w:hAnsi="Arial" w:cs="Arial"/>
          <w:color w:val="auto"/>
        </w:rPr>
      </w:pPr>
    </w:p>
    <w:p w14:paraId="036FECF4" w14:textId="095F1834" w:rsidR="007B207E" w:rsidRDefault="006919B1" w:rsidP="0021096D">
      <w:pPr>
        <w:pStyle w:val="Standard"/>
        <w:suppressAutoHyphens/>
        <w:spacing w:after="0" w:line="276" w:lineRule="auto"/>
        <w:jc w:val="both"/>
        <w:rPr>
          <w:rFonts w:ascii="Arial" w:hAnsi="Arial" w:cs="Arial"/>
          <w:color w:val="auto"/>
        </w:rPr>
      </w:pPr>
      <w:r w:rsidRPr="00CC6AF4">
        <w:rPr>
          <w:rFonts w:ascii="Arial" w:hAnsi="Arial" w:cs="Arial"/>
          <w:i/>
          <w:color w:val="auto"/>
        </w:rPr>
        <w:t>L’Autoritratto di Leonardo. Storia e contemporaneità di un capolavoro</w:t>
      </w:r>
      <w:r w:rsidRPr="00741B46">
        <w:rPr>
          <w:rFonts w:ascii="Arial" w:hAnsi="Arial" w:cs="Arial"/>
          <w:b/>
          <w:color w:val="auto"/>
        </w:rPr>
        <w:t xml:space="preserve"> </w:t>
      </w:r>
      <w:r w:rsidRPr="00CC6AF4">
        <w:rPr>
          <w:rFonts w:ascii="Arial" w:hAnsi="Arial" w:cs="Arial"/>
          <w:color w:val="auto"/>
        </w:rPr>
        <w:t>è</w:t>
      </w:r>
      <w:r w:rsidRPr="00741B46">
        <w:rPr>
          <w:rFonts w:ascii="Arial" w:hAnsi="Arial" w:cs="Arial"/>
          <w:b/>
          <w:color w:val="auto"/>
        </w:rPr>
        <w:t xml:space="preserve"> un’esperienza eccezionale</w:t>
      </w:r>
      <w:r w:rsidRPr="00741B46">
        <w:rPr>
          <w:rFonts w:ascii="Arial" w:hAnsi="Arial" w:cs="Arial"/>
          <w:color w:val="auto"/>
        </w:rPr>
        <w:t xml:space="preserve"> per la qualità delle opere esposte e dei prestiti concessi, resa peculiare anche dalla presenza d</w:t>
      </w:r>
      <w:r w:rsidR="004D4855">
        <w:rPr>
          <w:rFonts w:ascii="Arial" w:hAnsi="Arial" w:cs="Arial"/>
          <w:color w:val="auto"/>
        </w:rPr>
        <w:t>ell’installazione</w:t>
      </w:r>
      <w:r w:rsidR="004F3F85">
        <w:rPr>
          <w:rFonts w:ascii="Arial" w:hAnsi="Arial" w:cs="Arial"/>
          <w:color w:val="auto"/>
        </w:rPr>
        <w:t xml:space="preserve"> multimediale</w:t>
      </w:r>
      <w:r w:rsidR="004D4855">
        <w:rPr>
          <w:rFonts w:ascii="Arial" w:hAnsi="Arial" w:cs="Arial"/>
          <w:color w:val="auto"/>
        </w:rPr>
        <w:t xml:space="preserve"> </w:t>
      </w:r>
      <w:r w:rsidR="004D4855" w:rsidRPr="004D4855">
        <w:rPr>
          <w:rFonts w:ascii="Arial" w:hAnsi="Arial" w:cs="Arial"/>
          <w:b/>
          <w:bCs/>
          <w:i/>
          <w:iCs/>
          <w:color w:val="000000" w:themeColor="text1"/>
        </w:rPr>
        <w:t>Leonardo da Vinci: la visione del Genio tra reale e virtuale</w:t>
      </w:r>
      <w:r w:rsidR="004D4855" w:rsidRPr="005D78B8">
        <w:rPr>
          <w:rFonts w:ascii="Arial" w:hAnsi="Arial" w:cs="Arial"/>
          <w:bCs/>
          <w:color w:val="000000" w:themeColor="text1"/>
        </w:rPr>
        <w:t>, ideata a progettata da</w:t>
      </w:r>
      <w:r w:rsidR="002E0ED8">
        <w:rPr>
          <w:rFonts w:ascii="Arial" w:hAnsi="Arial" w:cs="Arial"/>
          <w:bCs/>
          <w:color w:val="000000" w:themeColor="text1"/>
        </w:rPr>
        <w:t xml:space="preserve">lla società </w:t>
      </w:r>
      <w:r w:rsidR="004D4855" w:rsidRPr="0021096D">
        <w:rPr>
          <w:rFonts w:ascii="Arial" w:hAnsi="Arial" w:cs="Arial"/>
          <w:b/>
          <w:bCs/>
          <w:color w:val="000000" w:themeColor="text1"/>
        </w:rPr>
        <w:t>Mnemosyne</w:t>
      </w:r>
      <w:r w:rsidR="004D4855" w:rsidRPr="005D78B8">
        <w:rPr>
          <w:rFonts w:ascii="Arial" w:hAnsi="Arial" w:cs="Arial"/>
          <w:bCs/>
          <w:color w:val="000000" w:themeColor="text1"/>
        </w:rPr>
        <w:t xml:space="preserve">, </w:t>
      </w:r>
      <w:r w:rsidR="0021096D" w:rsidRPr="0021096D">
        <w:rPr>
          <w:rFonts w:ascii="Arial" w:hAnsi="Arial" w:cs="Arial"/>
          <w:b/>
          <w:bCs/>
          <w:color w:val="000000" w:themeColor="text1"/>
        </w:rPr>
        <w:t>sponsor tecnico della mostra</w:t>
      </w:r>
      <w:r w:rsidR="0021096D">
        <w:rPr>
          <w:rFonts w:ascii="Arial" w:hAnsi="Arial" w:cs="Arial"/>
          <w:bCs/>
          <w:color w:val="000000" w:themeColor="text1"/>
        </w:rPr>
        <w:t xml:space="preserve">, </w:t>
      </w:r>
      <w:r w:rsidR="005218CD">
        <w:rPr>
          <w:rFonts w:ascii="Arial" w:hAnsi="Arial" w:cs="Arial"/>
          <w:bCs/>
          <w:color w:val="000000" w:themeColor="text1"/>
        </w:rPr>
        <w:t>nel S</w:t>
      </w:r>
      <w:r w:rsidR="0021096D">
        <w:rPr>
          <w:rFonts w:ascii="Arial" w:hAnsi="Arial" w:cs="Arial"/>
          <w:bCs/>
          <w:color w:val="000000" w:themeColor="text1"/>
        </w:rPr>
        <w:t xml:space="preserve">alone </w:t>
      </w:r>
      <w:proofErr w:type="spellStart"/>
      <w:r w:rsidR="0021096D">
        <w:rPr>
          <w:rFonts w:ascii="Arial" w:hAnsi="Arial" w:cs="Arial"/>
          <w:bCs/>
          <w:color w:val="000000" w:themeColor="text1"/>
        </w:rPr>
        <w:t>palagiano</w:t>
      </w:r>
      <w:proofErr w:type="spellEnd"/>
      <w:r w:rsidR="0021096D">
        <w:rPr>
          <w:rFonts w:ascii="Arial" w:hAnsi="Arial" w:cs="Arial"/>
          <w:bCs/>
          <w:color w:val="000000" w:themeColor="text1"/>
        </w:rPr>
        <w:t xml:space="preserve"> della Biblioteca Reale;</w:t>
      </w:r>
      <w:r w:rsidR="004D4855" w:rsidRPr="005D78B8">
        <w:rPr>
          <w:rFonts w:ascii="Arial" w:hAnsi="Arial" w:cs="Arial"/>
          <w:bCs/>
          <w:color w:val="000000" w:themeColor="text1"/>
        </w:rPr>
        <w:t xml:space="preserve"> il pubblico potrà avvicinarsi all’universo </w:t>
      </w:r>
      <w:r w:rsidR="002E0ED8">
        <w:rPr>
          <w:rFonts w:ascii="Arial" w:hAnsi="Arial" w:cs="Arial"/>
          <w:bCs/>
          <w:color w:val="000000" w:themeColor="text1"/>
        </w:rPr>
        <w:t>di Leonardo</w:t>
      </w:r>
      <w:r w:rsidR="004D4855" w:rsidRPr="005D78B8">
        <w:rPr>
          <w:rFonts w:ascii="Arial" w:hAnsi="Arial" w:cs="Arial"/>
          <w:bCs/>
          <w:color w:val="000000" w:themeColor="text1"/>
        </w:rPr>
        <w:t xml:space="preserve"> attraverso una esperienza immersiva</w:t>
      </w:r>
      <w:r w:rsidR="004D4855">
        <w:rPr>
          <w:rFonts w:ascii="Arial" w:hAnsi="Arial" w:cs="Arial"/>
          <w:bCs/>
          <w:color w:val="000000" w:themeColor="text1"/>
        </w:rPr>
        <w:t xml:space="preserve"> e usufruire di </w:t>
      </w:r>
      <w:r w:rsidR="004D4855" w:rsidRPr="00DF2D78">
        <w:rPr>
          <w:rFonts w:ascii="Arial" w:hAnsi="Arial" w:cs="Arial"/>
          <w:bCs/>
          <w:color w:val="000000" w:themeColor="text1"/>
        </w:rPr>
        <w:t>una nuova</w:t>
      </w:r>
      <w:r w:rsidR="004D4855">
        <w:rPr>
          <w:rFonts w:ascii="Arial" w:hAnsi="Arial" w:cs="Arial"/>
          <w:bCs/>
          <w:color w:val="000000" w:themeColor="text1"/>
        </w:rPr>
        <w:t xml:space="preserve"> </w:t>
      </w:r>
      <w:r w:rsidR="004D4855" w:rsidRPr="00DF2D78">
        <w:rPr>
          <w:rFonts w:ascii="Arial" w:hAnsi="Arial" w:cs="Arial"/>
          <w:bCs/>
          <w:color w:val="000000" w:themeColor="text1"/>
        </w:rPr>
        <w:t>modalità di</w:t>
      </w:r>
      <w:r w:rsidR="004D4855">
        <w:rPr>
          <w:rFonts w:ascii="Arial" w:hAnsi="Arial" w:cs="Arial"/>
          <w:bCs/>
          <w:color w:val="000000" w:themeColor="text1"/>
        </w:rPr>
        <w:t xml:space="preserve"> </w:t>
      </w:r>
      <w:r w:rsidR="004D4855" w:rsidRPr="00DF2D78">
        <w:rPr>
          <w:rFonts w:ascii="Arial" w:hAnsi="Arial" w:cs="Arial"/>
          <w:bCs/>
          <w:color w:val="000000" w:themeColor="text1"/>
        </w:rPr>
        <w:t>racconto</w:t>
      </w:r>
      <w:r w:rsidR="004D4855">
        <w:rPr>
          <w:rFonts w:ascii="Arial" w:hAnsi="Arial" w:cs="Arial"/>
          <w:bCs/>
          <w:color w:val="000000" w:themeColor="text1"/>
        </w:rPr>
        <w:t>.</w:t>
      </w:r>
      <w:r w:rsidR="0021096D" w:rsidRPr="0021096D">
        <w:rPr>
          <w:rFonts w:ascii="Arial" w:hAnsi="Arial" w:cs="Arial"/>
          <w:color w:val="auto"/>
        </w:rPr>
        <w:t xml:space="preserve"> </w:t>
      </w:r>
    </w:p>
    <w:p w14:paraId="20304967" w14:textId="77777777" w:rsidR="00CC6AF4" w:rsidRDefault="00CC6AF4" w:rsidP="0021096D">
      <w:pPr>
        <w:pStyle w:val="Standard"/>
        <w:suppressAutoHyphens/>
        <w:spacing w:after="0" w:line="276" w:lineRule="auto"/>
        <w:jc w:val="both"/>
        <w:rPr>
          <w:rFonts w:ascii="Arial" w:hAnsi="Arial" w:cs="Arial"/>
          <w:color w:val="auto"/>
        </w:rPr>
      </w:pPr>
    </w:p>
    <w:p w14:paraId="5647E585" w14:textId="610F2815" w:rsidR="0021096D" w:rsidRDefault="005218CD" w:rsidP="0021096D">
      <w:pPr>
        <w:pStyle w:val="Standard"/>
        <w:suppressAutoHyphens/>
        <w:spacing w:after="0" w:line="276" w:lineRule="auto"/>
        <w:jc w:val="both"/>
        <w:rPr>
          <w:rFonts w:ascii="Arial" w:hAnsi="Arial" w:cs="Arial"/>
          <w:color w:val="auto"/>
        </w:rPr>
      </w:pPr>
      <w:r>
        <w:rPr>
          <w:rFonts w:ascii="Arial" w:hAnsi="Arial" w:cs="Arial"/>
          <w:color w:val="auto"/>
        </w:rPr>
        <w:t>Nel S</w:t>
      </w:r>
      <w:r w:rsidR="0021096D">
        <w:rPr>
          <w:rFonts w:ascii="Arial" w:hAnsi="Arial" w:cs="Arial"/>
          <w:color w:val="auto"/>
        </w:rPr>
        <w:t>alone sarà inoltre presente il</w:t>
      </w:r>
      <w:r w:rsidR="0021096D" w:rsidRPr="00741B46">
        <w:rPr>
          <w:rFonts w:ascii="Arial" w:hAnsi="Arial" w:cs="Arial"/>
          <w:color w:val="auto"/>
        </w:rPr>
        <w:t xml:space="preserve"> </w:t>
      </w:r>
      <w:r w:rsidR="0021096D" w:rsidRPr="00741B46">
        <w:rPr>
          <w:rFonts w:ascii="Arial" w:hAnsi="Arial" w:cs="Arial"/>
          <w:b/>
          <w:color w:val="auto"/>
        </w:rPr>
        <w:t>video che racconta</w:t>
      </w:r>
      <w:r w:rsidR="0021096D" w:rsidRPr="00741B46">
        <w:rPr>
          <w:rFonts w:ascii="Arial" w:hAnsi="Arial" w:cs="Arial"/>
          <w:color w:val="auto"/>
        </w:rPr>
        <w:t xml:space="preserve"> </w:t>
      </w:r>
      <w:r w:rsidR="0021096D" w:rsidRPr="00741B46">
        <w:rPr>
          <w:rFonts w:ascii="Arial" w:hAnsi="Arial" w:cs="Arial"/>
          <w:b/>
          <w:color w:val="auto"/>
        </w:rPr>
        <w:t>il viaggio dell’</w:t>
      </w:r>
      <w:r w:rsidR="0021096D" w:rsidRPr="00741B46">
        <w:rPr>
          <w:rFonts w:ascii="Arial" w:hAnsi="Arial" w:cs="Arial"/>
          <w:b/>
          <w:i/>
          <w:color w:val="auto"/>
        </w:rPr>
        <w:t>Autoritratto</w:t>
      </w:r>
      <w:r w:rsidR="0021096D" w:rsidRPr="00741B46">
        <w:rPr>
          <w:rFonts w:ascii="Arial" w:hAnsi="Arial" w:cs="Arial"/>
          <w:b/>
          <w:color w:val="auto"/>
        </w:rPr>
        <w:t xml:space="preserve"> di Leonardo e del </w:t>
      </w:r>
      <w:r w:rsidR="0021096D" w:rsidRPr="00741B46">
        <w:rPr>
          <w:rFonts w:ascii="Arial" w:hAnsi="Arial" w:cs="Arial"/>
          <w:b/>
          <w:i/>
          <w:color w:val="auto"/>
        </w:rPr>
        <w:t>Codice sul volo degli uccelli</w:t>
      </w:r>
      <w:r w:rsidR="0021096D" w:rsidRPr="00741B46">
        <w:rPr>
          <w:rFonts w:ascii="Arial" w:hAnsi="Arial" w:cs="Arial"/>
          <w:b/>
          <w:color w:val="auto"/>
        </w:rPr>
        <w:t xml:space="preserve"> </w:t>
      </w:r>
      <w:r w:rsidR="0021096D" w:rsidRPr="00741B46">
        <w:rPr>
          <w:rFonts w:ascii="Arial" w:hAnsi="Arial" w:cs="Arial"/>
          <w:color w:val="auto"/>
        </w:rPr>
        <w:t xml:space="preserve">in un microchip a bordo del Rover </w:t>
      </w:r>
      <w:proofErr w:type="spellStart"/>
      <w:r w:rsidR="0021096D" w:rsidRPr="00741B46">
        <w:rPr>
          <w:rFonts w:ascii="Arial" w:hAnsi="Arial" w:cs="Arial"/>
          <w:i/>
          <w:color w:val="auto"/>
        </w:rPr>
        <w:t>Curiosity</w:t>
      </w:r>
      <w:proofErr w:type="spellEnd"/>
      <w:r w:rsidR="0021096D" w:rsidRPr="00741B46">
        <w:rPr>
          <w:rFonts w:ascii="Arial" w:hAnsi="Arial" w:cs="Arial"/>
          <w:color w:val="auto"/>
        </w:rPr>
        <w:t>, lanciato da Cape Canaveral il 26 novembre 2011: grazie a un’idea di Silvia Rosa-</w:t>
      </w:r>
      <w:proofErr w:type="spellStart"/>
      <w:r w:rsidR="0021096D" w:rsidRPr="00741B46">
        <w:rPr>
          <w:rFonts w:ascii="Arial" w:hAnsi="Arial" w:cs="Arial"/>
          <w:color w:val="auto"/>
        </w:rPr>
        <w:t>Brusin</w:t>
      </w:r>
      <w:proofErr w:type="spellEnd"/>
      <w:r w:rsidR="0021096D" w:rsidRPr="00741B46">
        <w:rPr>
          <w:rFonts w:ascii="Arial" w:hAnsi="Arial" w:cs="Arial"/>
          <w:color w:val="auto"/>
        </w:rPr>
        <w:t xml:space="preserve"> del TGR Leonardo della RAI, accolta dalla NASA, Leonardo è approdato </w:t>
      </w:r>
      <w:r w:rsidR="0021096D" w:rsidRPr="00741B46">
        <w:rPr>
          <w:rFonts w:ascii="Arial" w:hAnsi="Arial" w:cs="Arial"/>
          <w:b/>
          <w:color w:val="auto"/>
        </w:rPr>
        <w:t>su Marte</w:t>
      </w:r>
      <w:r w:rsidR="0021096D" w:rsidRPr="00741B46">
        <w:rPr>
          <w:rFonts w:ascii="Arial" w:hAnsi="Arial" w:cs="Arial"/>
          <w:color w:val="auto"/>
        </w:rPr>
        <w:t xml:space="preserve"> il 5 agosto 2012 e sta esplorando il pianeta rosso da 12 anni.</w:t>
      </w:r>
    </w:p>
    <w:p w14:paraId="23940B31" w14:textId="77777777" w:rsidR="007B207E" w:rsidRPr="00741B46" w:rsidRDefault="007B207E" w:rsidP="0021096D">
      <w:pPr>
        <w:pStyle w:val="Standard"/>
        <w:suppressAutoHyphens/>
        <w:spacing w:after="0" w:line="276" w:lineRule="auto"/>
        <w:jc w:val="both"/>
        <w:rPr>
          <w:rFonts w:ascii="Arial" w:hAnsi="Arial" w:cs="Arial"/>
          <w:b/>
          <w:bCs/>
          <w:color w:val="auto"/>
        </w:rPr>
      </w:pPr>
    </w:p>
    <w:p w14:paraId="6ED9AE8E" w14:textId="438F675C" w:rsidR="004D4855" w:rsidRDefault="004D4855" w:rsidP="004D4855">
      <w:pPr>
        <w:pStyle w:val="Standard"/>
        <w:suppressAutoHyphens/>
        <w:spacing w:after="0" w:line="276" w:lineRule="auto"/>
        <w:jc w:val="both"/>
        <w:rPr>
          <w:rFonts w:ascii="Arial" w:hAnsi="Arial" w:cs="Arial"/>
          <w:b/>
          <w:bCs/>
          <w:color w:val="000000" w:themeColor="text1"/>
        </w:rPr>
      </w:pPr>
      <w:r>
        <w:rPr>
          <w:rFonts w:ascii="Arial" w:hAnsi="Arial" w:cs="Arial"/>
          <w:bCs/>
          <w:color w:val="000000" w:themeColor="text1"/>
        </w:rPr>
        <w:t>Pe</w:t>
      </w:r>
      <w:r w:rsidR="00AB6927">
        <w:rPr>
          <w:rFonts w:ascii="Arial" w:hAnsi="Arial" w:cs="Arial"/>
          <w:bCs/>
          <w:color w:val="000000" w:themeColor="text1"/>
        </w:rPr>
        <w:t>r tutta la durata della mostra</w:t>
      </w:r>
      <w:r w:rsidR="00C92BE8">
        <w:rPr>
          <w:rFonts w:ascii="Arial" w:hAnsi="Arial" w:cs="Arial"/>
          <w:bCs/>
          <w:color w:val="000000" w:themeColor="text1"/>
        </w:rPr>
        <w:t>,</w:t>
      </w:r>
      <w:r w:rsidR="0021096D">
        <w:rPr>
          <w:rFonts w:ascii="Arial" w:hAnsi="Arial" w:cs="Arial"/>
          <w:bCs/>
          <w:color w:val="000000" w:themeColor="text1"/>
        </w:rPr>
        <w:t xml:space="preserve"> </w:t>
      </w:r>
      <w:r>
        <w:rPr>
          <w:rFonts w:ascii="Arial" w:hAnsi="Arial" w:cs="Arial"/>
          <w:bCs/>
          <w:color w:val="000000" w:themeColor="text1"/>
        </w:rPr>
        <w:t xml:space="preserve">la facciata di </w:t>
      </w:r>
      <w:r w:rsidR="0021096D">
        <w:rPr>
          <w:rFonts w:ascii="Arial" w:hAnsi="Arial" w:cs="Arial"/>
          <w:bCs/>
          <w:color w:val="000000" w:themeColor="text1"/>
        </w:rPr>
        <w:t xml:space="preserve">Palazzo Reale ospiterà un </w:t>
      </w:r>
      <w:r w:rsidR="0021096D" w:rsidRPr="0021096D">
        <w:rPr>
          <w:rFonts w:ascii="Arial" w:hAnsi="Arial" w:cs="Arial"/>
          <w:b/>
          <w:bCs/>
          <w:color w:val="000000" w:themeColor="text1"/>
        </w:rPr>
        <w:t>video</w:t>
      </w:r>
      <w:r w:rsidRPr="0021096D">
        <w:rPr>
          <w:rFonts w:ascii="Arial" w:hAnsi="Arial" w:cs="Arial"/>
          <w:b/>
          <w:bCs/>
          <w:color w:val="000000" w:themeColor="text1"/>
        </w:rPr>
        <w:t>mapping</w:t>
      </w:r>
      <w:r>
        <w:rPr>
          <w:rFonts w:ascii="Arial" w:hAnsi="Arial" w:cs="Arial"/>
          <w:bCs/>
          <w:color w:val="000000" w:themeColor="text1"/>
        </w:rPr>
        <w:t xml:space="preserve"> sostenuto dalla</w:t>
      </w:r>
      <w:r w:rsidRPr="00814889">
        <w:rPr>
          <w:rFonts w:ascii="Arial" w:hAnsi="Arial" w:cs="Arial"/>
          <w:bCs/>
          <w:color w:val="000000" w:themeColor="text1"/>
        </w:rPr>
        <w:t xml:space="preserve"> </w:t>
      </w:r>
      <w:r w:rsidRPr="0021096D">
        <w:rPr>
          <w:rFonts w:ascii="Arial" w:hAnsi="Arial" w:cs="Arial"/>
          <w:b/>
          <w:bCs/>
          <w:color w:val="000000" w:themeColor="text1"/>
        </w:rPr>
        <w:t>Consulta per la Valorizzazione dei Beni Artistici e Culturali di Torino</w:t>
      </w:r>
      <w:r>
        <w:rPr>
          <w:rFonts w:ascii="Arial" w:hAnsi="Arial" w:cs="Arial"/>
          <w:bCs/>
          <w:color w:val="000000" w:themeColor="text1"/>
        </w:rPr>
        <w:t xml:space="preserve"> </w:t>
      </w:r>
      <w:r w:rsidR="00441E26">
        <w:rPr>
          <w:rFonts w:ascii="Arial" w:hAnsi="Arial" w:cs="Arial"/>
          <w:bCs/>
          <w:color w:val="000000" w:themeColor="text1"/>
        </w:rPr>
        <w:t>e dall</w:t>
      </w:r>
      <w:bookmarkStart w:id="0" w:name="_GoBack"/>
      <w:bookmarkEnd w:id="0"/>
      <w:r w:rsidRPr="0021096D">
        <w:rPr>
          <w:rFonts w:ascii="Arial" w:hAnsi="Arial" w:cs="Arial"/>
          <w:bCs/>
          <w:color w:val="000000" w:themeColor="text1"/>
        </w:rPr>
        <w:t>'</w:t>
      </w:r>
      <w:r w:rsidRPr="0021096D">
        <w:rPr>
          <w:rFonts w:ascii="Arial" w:hAnsi="Arial" w:cs="Arial"/>
          <w:b/>
          <w:bCs/>
          <w:color w:val="000000" w:themeColor="text1"/>
        </w:rPr>
        <w:t>Unione Industriali Torino.</w:t>
      </w:r>
    </w:p>
    <w:p w14:paraId="3FECCAC8" w14:textId="77777777" w:rsidR="00B30E33" w:rsidRDefault="00B30E33" w:rsidP="004D4855">
      <w:pPr>
        <w:pStyle w:val="Standard"/>
        <w:suppressAutoHyphens/>
        <w:spacing w:after="0" w:line="276" w:lineRule="auto"/>
        <w:jc w:val="both"/>
        <w:rPr>
          <w:rFonts w:ascii="Arial" w:hAnsi="Arial" w:cs="Arial"/>
          <w:b/>
          <w:bCs/>
          <w:color w:val="000000" w:themeColor="text1"/>
        </w:rPr>
      </w:pPr>
    </w:p>
    <w:p w14:paraId="7390BEBE" w14:textId="23DB0FDC" w:rsidR="0021096D" w:rsidRDefault="00E85FF1" w:rsidP="006919B1">
      <w:pPr>
        <w:rPr>
          <w:rFonts w:ascii="Arial" w:hAnsi="Arial" w:cs="Arial"/>
          <w:b/>
          <w:bCs/>
          <w:sz w:val="22"/>
          <w:szCs w:val="22"/>
        </w:rPr>
      </w:pPr>
      <w:r w:rsidRPr="00E85FF1">
        <w:rPr>
          <w:rFonts w:ascii="Arial" w:hAnsi="Arial" w:cs="Arial"/>
          <w:bCs/>
          <w:sz w:val="22"/>
          <w:szCs w:val="22"/>
        </w:rPr>
        <w:t>L</w:t>
      </w:r>
      <w:r w:rsidR="0021096D" w:rsidRPr="00E85FF1">
        <w:rPr>
          <w:rFonts w:ascii="Arial" w:hAnsi="Arial" w:cs="Arial"/>
          <w:bCs/>
          <w:sz w:val="22"/>
          <w:szCs w:val="22"/>
        </w:rPr>
        <w:t xml:space="preserve">a mostra conta </w:t>
      </w:r>
      <w:r w:rsidRPr="00E85FF1">
        <w:rPr>
          <w:rFonts w:ascii="Arial" w:hAnsi="Arial" w:cs="Arial"/>
          <w:bCs/>
          <w:sz w:val="22"/>
          <w:szCs w:val="22"/>
        </w:rPr>
        <w:t xml:space="preserve">inoltre </w:t>
      </w:r>
      <w:r w:rsidR="0021096D" w:rsidRPr="00E85FF1">
        <w:rPr>
          <w:rFonts w:ascii="Arial" w:hAnsi="Arial" w:cs="Arial"/>
          <w:bCs/>
          <w:sz w:val="22"/>
          <w:szCs w:val="22"/>
        </w:rPr>
        <w:t xml:space="preserve">sul </w:t>
      </w:r>
      <w:r w:rsidR="005D3EBF">
        <w:rPr>
          <w:rFonts w:ascii="Arial" w:hAnsi="Arial" w:cs="Arial"/>
          <w:bCs/>
          <w:sz w:val="22"/>
          <w:szCs w:val="22"/>
        </w:rPr>
        <w:t>contributo</w:t>
      </w:r>
      <w:r w:rsidR="0021096D" w:rsidRPr="00E85FF1">
        <w:rPr>
          <w:rFonts w:ascii="Arial" w:hAnsi="Arial" w:cs="Arial"/>
          <w:bCs/>
          <w:sz w:val="22"/>
          <w:szCs w:val="22"/>
        </w:rPr>
        <w:t xml:space="preserve"> </w:t>
      </w:r>
      <w:r w:rsidR="002E0ED8">
        <w:rPr>
          <w:rFonts w:ascii="Arial" w:hAnsi="Arial" w:cs="Arial"/>
          <w:bCs/>
          <w:sz w:val="22"/>
          <w:szCs w:val="22"/>
        </w:rPr>
        <w:t xml:space="preserve">di </w:t>
      </w:r>
      <w:r>
        <w:rPr>
          <w:rFonts w:ascii="Arial" w:hAnsi="Arial" w:cs="Arial"/>
          <w:b/>
          <w:bCs/>
          <w:sz w:val="22"/>
          <w:szCs w:val="22"/>
        </w:rPr>
        <w:t>Salvatore</w:t>
      </w:r>
      <w:r w:rsidR="0021096D">
        <w:rPr>
          <w:rFonts w:ascii="Arial" w:hAnsi="Arial" w:cs="Arial"/>
          <w:b/>
          <w:bCs/>
          <w:sz w:val="22"/>
          <w:szCs w:val="22"/>
        </w:rPr>
        <w:t xml:space="preserve"> </w:t>
      </w:r>
      <w:proofErr w:type="spellStart"/>
      <w:r w:rsidR="0021096D">
        <w:rPr>
          <w:rFonts w:ascii="Arial" w:hAnsi="Arial" w:cs="Arial"/>
          <w:b/>
          <w:bCs/>
          <w:sz w:val="22"/>
          <w:szCs w:val="22"/>
        </w:rPr>
        <w:t>Ronga</w:t>
      </w:r>
      <w:proofErr w:type="spellEnd"/>
      <w:r w:rsidR="0021096D">
        <w:rPr>
          <w:rFonts w:ascii="Arial" w:hAnsi="Arial" w:cs="Arial"/>
          <w:b/>
          <w:bCs/>
          <w:sz w:val="22"/>
          <w:szCs w:val="22"/>
        </w:rPr>
        <w:t xml:space="preserve"> </w:t>
      </w:r>
      <w:proofErr w:type="spellStart"/>
      <w:r w:rsidR="004F3F85">
        <w:rPr>
          <w:rFonts w:ascii="Arial" w:hAnsi="Arial" w:cs="Arial"/>
          <w:b/>
          <w:bCs/>
          <w:sz w:val="22"/>
          <w:szCs w:val="22"/>
        </w:rPr>
        <w:t>srl</w:t>
      </w:r>
      <w:proofErr w:type="spellEnd"/>
      <w:r w:rsidR="004F3F85">
        <w:rPr>
          <w:rFonts w:ascii="Arial" w:hAnsi="Arial" w:cs="Arial"/>
          <w:b/>
          <w:bCs/>
          <w:sz w:val="22"/>
          <w:szCs w:val="22"/>
        </w:rPr>
        <w:t xml:space="preserve"> </w:t>
      </w:r>
      <w:r w:rsidR="0021096D" w:rsidRPr="00E85FF1">
        <w:rPr>
          <w:rFonts w:ascii="Arial" w:hAnsi="Arial" w:cs="Arial"/>
          <w:bCs/>
          <w:sz w:val="22"/>
          <w:szCs w:val="22"/>
        </w:rPr>
        <w:t>e</w:t>
      </w:r>
      <w:r w:rsidR="000C4E86">
        <w:rPr>
          <w:rFonts w:ascii="Arial" w:hAnsi="Arial" w:cs="Arial"/>
          <w:bCs/>
          <w:sz w:val="22"/>
          <w:szCs w:val="22"/>
        </w:rPr>
        <w:t xml:space="preserve"> di</w:t>
      </w:r>
      <w:r w:rsidR="0021096D" w:rsidRPr="00E85FF1">
        <w:rPr>
          <w:rFonts w:ascii="Arial" w:hAnsi="Arial" w:cs="Arial"/>
          <w:bCs/>
          <w:sz w:val="22"/>
          <w:szCs w:val="22"/>
        </w:rPr>
        <w:t xml:space="preserve"> </w:t>
      </w:r>
      <w:r w:rsidR="0021096D">
        <w:rPr>
          <w:rFonts w:ascii="Arial" w:hAnsi="Arial" w:cs="Arial"/>
          <w:b/>
          <w:bCs/>
          <w:sz w:val="22"/>
          <w:szCs w:val="22"/>
        </w:rPr>
        <w:t xml:space="preserve">SMARTART Torino. </w:t>
      </w:r>
    </w:p>
    <w:p w14:paraId="039B497B" w14:textId="623C110C" w:rsidR="006919B1" w:rsidRPr="00E040F5" w:rsidRDefault="006919B1" w:rsidP="006919B1">
      <w:pPr>
        <w:rPr>
          <w:rFonts w:ascii="Arial" w:hAnsi="Arial" w:cs="Arial"/>
          <w:b/>
          <w:bCs/>
          <w:sz w:val="22"/>
          <w:szCs w:val="22"/>
        </w:rPr>
      </w:pPr>
      <w:r w:rsidRPr="00E040F5">
        <w:rPr>
          <w:rFonts w:ascii="Arial" w:hAnsi="Arial" w:cs="Arial"/>
          <w:b/>
          <w:bCs/>
          <w:sz w:val="22"/>
          <w:szCs w:val="22"/>
        </w:rPr>
        <w:t>La collezione di grafica della Biblioteca Reale</w:t>
      </w:r>
    </w:p>
    <w:p w14:paraId="775EB23F" w14:textId="77777777" w:rsidR="006919B1" w:rsidRPr="00E040F5" w:rsidRDefault="006919B1" w:rsidP="006919B1">
      <w:pPr>
        <w:rPr>
          <w:rFonts w:ascii="Arial" w:hAnsi="Arial" w:cs="Arial"/>
          <w:sz w:val="22"/>
          <w:szCs w:val="22"/>
        </w:rPr>
      </w:pPr>
    </w:p>
    <w:p w14:paraId="06E90E6E" w14:textId="77777777" w:rsidR="006919B1" w:rsidRPr="00E040F5" w:rsidRDefault="006919B1" w:rsidP="006919B1">
      <w:pPr>
        <w:spacing w:line="276" w:lineRule="auto"/>
        <w:jc w:val="both"/>
        <w:rPr>
          <w:rFonts w:ascii="Arial" w:hAnsi="Arial" w:cs="Arial"/>
          <w:sz w:val="22"/>
          <w:szCs w:val="22"/>
        </w:rPr>
      </w:pPr>
      <w:r w:rsidRPr="00E040F5">
        <w:rPr>
          <w:rFonts w:ascii="Arial" w:hAnsi="Arial" w:cs="Arial"/>
          <w:sz w:val="22"/>
          <w:szCs w:val="22"/>
        </w:rPr>
        <w:t xml:space="preserve">La ricca collezione di grafica della Biblioteca Reale conta oltre </w:t>
      </w:r>
      <w:r w:rsidRPr="00E040F5">
        <w:rPr>
          <w:rFonts w:ascii="Arial" w:hAnsi="Arial" w:cs="Arial"/>
          <w:b/>
          <w:bCs/>
          <w:sz w:val="22"/>
          <w:szCs w:val="22"/>
        </w:rPr>
        <w:t>2500 disegni</w:t>
      </w:r>
      <w:r w:rsidRPr="00E040F5">
        <w:rPr>
          <w:rFonts w:ascii="Arial" w:hAnsi="Arial" w:cs="Arial"/>
          <w:sz w:val="22"/>
          <w:szCs w:val="22"/>
        </w:rPr>
        <w:t xml:space="preserve">, tra i quali un importante nucleo di 1585 fogli di antichi maestri italiani ed europei, venduti nel 1839 al re </w:t>
      </w:r>
      <w:r w:rsidRPr="00E040F5">
        <w:rPr>
          <w:rFonts w:ascii="Arial" w:hAnsi="Arial" w:cs="Arial"/>
          <w:b/>
          <w:bCs/>
          <w:sz w:val="22"/>
          <w:szCs w:val="22"/>
        </w:rPr>
        <w:t>Carlo Alberto</w:t>
      </w:r>
      <w:r w:rsidRPr="00E040F5">
        <w:rPr>
          <w:rFonts w:ascii="Arial" w:hAnsi="Arial" w:cs="Arial"/>
          <w:sz w:val="22"/>
          <w:szCs w:val="22"/>
        </w:rPr>
        <w:t xml:space="preserve"> dal chierese </w:t>
      </w:r>
      <w:r w:rsidRPr="00E040F5">
        <w:rPr>
          <w:rFonts w:ascii="Arial" w:hAnsi="Arial" w:cs="Arial"/>
          <w:b/>
          <w:bCs/>
          <w:sz w:val="22"/>
          <w:szCs w:val="22"/>
        </w:rPr>
        <w:t>Giovanni Volpato</w:t>
      </w:r>
      <w:r w:rsidRPr="00E040F5">
        <w:rPr>
          <w:rFonts w:ascii="Arial" w:hAnsi="Arial" w:cs="Arial"/>
          <w:sz w:val="22"/>
          <w:szCs w:val="22"/>
        </w:rPr>
        <w:t>, personaggio particolarmente interessante che, dopo aver lasciato il suo paese, si era costruito  una brillante carriera all’estero come mercante d’arte, lavorando tra Francia e Inghilterra, ed era rientrato in Piemonte nel 1837, portando con sé una ricchissima collezione. Proprio in quegli anni, re Carlo Alberto era impegnato nella realizzazione della sua collezione</w:t>
      </w:r>
      <w:r w:rsidRPr="00E040F5">
        <w:rPr>
          <w:rFonts w:ascii="Arial" w:hAnsi="Arial" w:cs="Arial"/>
          <w:i/>
          <w:iCs/>
          <w:sz w:val="22"/>
          <w:szCs w:val="22"/>
        </w:rPr>
        <w:t xml:space="preserve">, </w:t>
      </w:r>
      <w:r w:rsidRPr="00E040F5">
        <w:rPr>
          <w:rFonts w:ascii="Arial" w:hAnsi="Arial" w:cs="Arial"/>
          <w:sz w:val="22"/>
          <w:szCs w:val="22"/>
        </w:rPr>
        <w:t xml:space="preserve">pensata e voluta come raccolta di meraviglie, nel solco di una tradizione di famiglia: strumento di prestigio personale e celebrazione della dinastia Savoia, per la cui realizzazione aveva incaricato l’architetto bolognese </w:t>
      </w:r>
      <w:r w:rsidRPr="00E040F5">
        <w:rPr>
          <w:rFonts w:ascii="Arial" w:hAnsi="Arial" w:cs="Arial"/>
          <w:b/>
          <w:bCs/>
          <w:sz w:val="22"/>
          <w:szCs w:val="22"/>
        </w:rPr>
        <w:t>Pelagio Palagi</w:t>
      </w:r>
      <w:r w:rsidRPr="00E040F5">
        <w:rPr>
          <w:rFonts w:ascii="Arial" w:hAnsi="Arial" w:cs="Arial"/>
          <w:sz w:val="22"/>
          <w:szCs w:val="22"/>
        </w:rPr>
        <w:t xml:space="preserve"> e una folta schiera di intellettuali guidati da </w:t>
      </w:r>
      <w:r w:rsidRPr="00E040F5">
        <w:rPr>
          <w:rFonts w:ascii="Arial" w:hAnsi="Arial" w:cs="Arial"/>
          <w:b/>
          <w:bCs/>
          <w:sz w:val="22"/>
          <w:szCs w:val="22"/>
        </w:rPr>
        <w:t>Domenico Promis</w:t>
      </w:r>
      <w:r w:rsidRPr="00E040F5">
        <w:rPr>
          <w:rFonts w:ascii="Arial" w:hAnsi="Arial" w:cs="Arial"/>
          <w:sz w:val="22"/>
          <w:szCs w:val="22"/>
        </w:rPr>
        <w:t>. Grazie all’intermediazione di Promis, vengono avviate le trattative con Volpato per la conclusione dell’accordo di vendita della collezione di disegni al re: il contratto viene siglato nel settembre del 1839 e, nel gennaio del 1840, 1585 disegni arrivano in biblioteca.</w:t>
      </w:r>
    </w:p>
    <w:p w14:paraId="35DB48E2" w14:textId="77777777" w:rsidR="006919B1" w:rsidRPr="00E040F5" w:rsidRDefault="006919B1" w:rsidP="006919B1">
      <w:pPr>
        <w:spacing w:line="276" w:lineRule="auto"/>
        <w:jc w:val="both"/>
        <w:rPr>
          <w:rFonts w:ascii="Arial" w:hAnsi="Arial" w:cs="Arial"/>
          <w:sz w:val="22"/>
          <w:szCs w:val="22"/>
        </w:rPr>
      </w:pPr>
    </w:p>
    <w:p w14:paraId="3887E569" w14:textId="77777777" w:rsidR="006919B1" w:rsidRPr="00E040F5" w:rsidRDefault="006919B1" w:rsidP="006919B1">
      <w:pPr>
        <w:spacing w:line="276" w:lineRule="auto"/>
        <w:jc w:val="both"/>
        <w:rPr>
          <w:rFonts w:ascii="Arial" w:hAnsi="Arial" w:cs="Arial"/>
          <w:sz w:val="22"/>
          <w:szCs w:val="22"/>
        </w:rPr>
      </w:pPr>
      <w:r w:rsidRPr="00E040F5">
        <w:rPr>
          <w:rFonts w:ascii="Arial" w:hAnsi="Arial" w:cs="Arial"/>
          <w:sz w:val="22"/>
          <w:szCs w:val="22"/>
        </w:rPr>
        <w:t xml:space="preserve">Al cuore del fortunato acquisto, in cui sono presenti anche fogli di Michelangelo, di Rembrandt, dei Carracci, di Guercino, di Canova e di molti altri, è il nucleo di </w:t>
      </w:r>
      <w:r w:rsidRPr="00E040F5">
        <w:rPr>
          <w:rFonts w:ascii="Arial" w:hAnsi="Arial" w:cs="Arial"/>
          <w:b/>
          <w:sz w:val="22"/>
          <w:szCs w:val="22"/>
        </w:rPr>
        <w:t>tredici disegni autografi di Leonardo da Vinci</w:t>
      </w:r>
      <w:r w:rsidRPr="00E040F5">
        <w:rPr>
          <w:rFonts w:ascii="Arial" w:hAnsi="Arial" w:cs="Arial"/>
          <w:sz w:val="22"/>
          <w:szCs w:val="22"/>
        </w:rPr>
        <w:t xml:space="preserve"> che documentano l’attività e gli interessi del Genio del Rinascimento dalla giovinezza alla piena maturità. Alcuni rimandano a celebri capolavori del maestro, come </w:t>
      </w:r>
      <w:r w:rsidRPr="00E040F5">
        <w:rPr>
          <w:rFonts w:ascii="Arial" w:hAnsi="Arial" w:cs="Arial"/>
          <w:b/>
          <w:bCs/>
          <w:sz w:val="22"/>
          <w:szCs w:val="22"/>
        </w:rPr>
        <w:t xml:space="preserve">i nudi per la </w:t>
      </w:r>
      <w:r w:rsidRPr="00E040F5">
        <w:rPr>
          <w:rFonts w:ascii="Arial" w:hAnsi="Arial" w:cs="Arial"/>
          <w:b/>
          <w:bCs/>
          <w:i/>
          <w:iCs/>
          <w:sz w:val="22"/>
          <w:szCs w:val="22"/>
        </w:rPr>
        <w:t>Battaglia d’Anghiari</w:t>
      </w:r>
      <w:r w:rsidRPr="00E040F5">
        <w:rPr>
          <w:rFonts w:ascii="Arial" w:hAnsi="Arial" w:cs="Arial"/>
          <w:b/>
          <w:bCs/>
          <w:sz w:val="22"/>
          <w:szCs w:val="22"/>
        </w:rPr>
        <w:t xml:space="preserve">, i cavalli per i monumenti Sforza e Trivulzio, lo studio per l’angelo della </w:t>
      </w:r>
      <w:r w:rsidRPr="00E040F5">
        <w:rPr>
          <w:rFonts w:ascii="Arial" w:hAnsi="Arial" w:cs="Arial"/>
          <w:b/>
          <w:bCs/>
          <w:i/>
          <w:iCs/>
          <w:sz w:val="22"/>
          <w:szCs w:val="22"/>
        </w:rPr>
        <w:t>Vergine delle Rocce</w:t>
      </w:r>
      <w:r w:rsidRPr="00E040F5">
        <w:rPr>
          <w:rFonts w:ascii="Arial" w:hAnsi="Arial" w:cs="Arial"/>
          <w:b/>
          <w:bCs/>
          <w:sz w:val="22"/>
          <w:szCs w:val="22"/>
        </w:rPr>
        <w:t xml:space="preserve">, noto come </w:t>
      </w:r>
      <w:r w:rsidRPr="00E040F5">
        <w:rPr>
          <w:rFonts w:ascii="Arial" w:hAnsi="Arial" w:cs="Arial"/>
          <w:b/>
          <w:bCs/>
          <w:i/>
          <w:iCs/>
          <w:sz w:val="22"/>
          <w:szCs w:val="22"/>
        </w:rPr>
        <w:t>Volto di fanciulla</w:t>
      </w:r>
      <w:r w:rsidRPr="00E040F5">
        <w:rPr>
          <w:rFonts w:ascii="Arial" w:hAnsi="Arial" w:cs="Arial"/>
          <w:bCs/>
          <w:sz w:val="22"/>
          <w:szCs w:val="22"/>
        </w:rPr>
        <w:t>;</w:t>
      </w:r>
      <w:r w:rsidRPr="00E040F5">
        <w:rPr>
          <w:rFonts w:ascii="Arial" w:hAnsi="Arial" w:cs="Arial"/>
          <w:b/>
          <w:bCs/>
          <w:sz w:val="22"/>
          <w:szCs w:val="22"/>
        </w:rPr>
        <w:t xml:space="preserve"> </w:t>
      </w:r>
      <w:r w:rsidRPr="00E040F5">
        <w:rPr>
          <w:rFonts w:ascii="Arial" w:hAnsi="Arial" w:cs="Arial"/>
          <w:sz w:val="22"/>
          <w:szCs w:val="22"/>
        </w:rPr>
        <w:t>altri, come le</w:t>
      </w:r>
      <w:r w:rsidRPr="00E040F5">
        <w:rPr>
          <w:rFonts w:ascii="Arial" w:hAnsi="Arial" w:cs="Arial"/>
          <w:b/>
          <w:bCs/>
          <w:i/>
          <w:iCs/>
          <w:sz w:val="22"/>
          <w:szCs w:val="22"/>
        </w:rPr>
        <w:t xml:space="preserve"> Proporzioni del volto e dell’occhio</w:t>
      </w:r>
      <w:r w:rsidRPr="00E040F5">
        <w:rPr>
          <w:rFonts w:ascii="Arial" w:hAnsi="Arial" w:cs="Arial"/>
          <w:sz w:val="22"/>
          <w:szCs w:val="22"/>
        </w:rPr>
        <w:t>, testimoniano le sue ricerche sull’anatomia e sui “moti dell’animo”, di cui Leonardo è stato maestro indiscusso. Fino all’</w:t>
      </w:r>
      <w:r w:rsidRPr="00E040F5">
        <w:rPr>
          <w:rFonts w:ascii="Arial" w:hAnsi="Arial" w:cs="Arial"/>
          <w:i/>
          <w:iCs/>
          <w:sz w:val="22"/>
          <w:szCs w:val="22"/>
        </w:rPr>
        <w:t>unicum</w:t>
      </w:r>
      <w:r w:rsidRPr="00E040F5">
        <w:rPr>
          <w:rFonts w:ascii="Arial" w:hAnsi="Arial" w:cs="Arial"/>
          <w:sz w:val="22"/>
          <w:szCs w:val="22"/>
        </w:rPr>
        <w:t xml:space="preserve">, </w:t>
      </w:r>
      <w:r w:rsidRPr="00E040F5">
        <w:rPr>
          <w:rFonts w:ascii="Arial" w:hAnsi="Arial" w:cs="Arial"/>
          <w:b/>
          <w:bCs/>
          <w:sz w:val="22"/>
          <w:szCs w:val="22"/>
        </w:rPr>
        <w:t>l’</w:t>
      </w:r>
      <w:r w:rsidRPr="00E040F5">
        <w:rPr>
          <w:rFonts w:ascii="Arial" w:hAnsi="Arial" w:cs="Arial"/>
          <w:b/>
          <w:bCs/>
          <w:i/>
          <w:iCs/>
          <w:sz w:val="22"/>
          <w:szCs w:val="22"/>
        </w:rPr>
        <w:t>Autoritratto</w:t>
      </w:r>
      <w:r w:rsidRPr="00E040F5">
        <w:rPr>
          <w:rFonts w:ascii="Arial" w:hAnsi="Arial" w:cs="Arial"/>
          <w:sz w:val="22"/>
          <w:szCs w:val="22"/>
        </w:rPr>
        <w:t xml:space="preserve">, una delle icone più celebri della storia dell’arte. Infine, il </w:t>
      </w:r>
      <w:r w:rsidRPr="00E040F5">
        <w:rPr>
          <w:rFonts w:ascii="Arial" w:hAnsi="Arial" w:cs="Arial"/>
          <w:b/>
          <w:bCs/>
          <w:i/>
          <w:iCs/>
          <w:sz w:val="22"/>
          <w:szCs w:val="22"/>
        </w:rPr>
        <w:t>Codice sul volo degli uccelli</w:t>
      </w:r>
      <w:r w:rsidRPr="00E040F5">
        <w:rPr>
          <w:rFonts w:ascii="Arial" w:hAnsi="Arial" w:cs="Arial"/>
          <w:bCs/>
          <w:iCs/>
          <w:sz w:val="22"/>
          <w:szCs w:val="22"/>
        </w:rPr>
        <w:t>,</w:t>
      </w:r>
      <w:r w:rsidRPr="00E040F5">
        <w:rPr>
          <w:rFonts w:ascii="Arial" w:hAnsi="Arial" w:cs="Arial"/>
          <w:sz w:val="22"/>
          <w:szCs w:val="22"/>
        </w:rPr>
        <w:t xml:space="preserve"> donato da Teodoro Sabachnikoff al re Umberto I nel 1893: un taccuino redatto tra il 1505 e il 1506 che raccoglie in maniera organica</w:t>
      </w:r>
      <w:r w:rsidRPr="00E040F5">
        <w:rPr>
          <w:rFonts w:ascii="Arial" w:hAnsi="Arial" w:cs="Arial"/>
          <w:i/>
          <w:iCs/>
          <w:sz w:val="22"/>
          <w:szCs w:val="22"/>
        </w:rPr>
        <w:t xml:space="preserve"> </w:t>
      </w:r>
      <w:r w:rsidRPr="00E040F5">
        <w:rPr>
          <w:rFonts w:ascii="Arial" w:hAnsi="Arial" w:cs="Arial"/>
          <w:sz w:val="22"/>
          <w:szCs w:val="22"/>
        </w:rPr>
        <w:t xml:space="preserve">le riflessioni di Leonardo </w:t>
      </w:r>
      <w:r w:rsidRPr="00E040F5">
        <w:rPr>
          <w:rFonts w:ascii="Arial" w:hAnsi="Arial" w:cs="Arial"/>
          <w:b/>
          <w:sz w:val="22"/>
          <w:szCs w:val="22"/>
        </w:rPr>
        <w:t>per la realizzazione della macchina volante</w:t>
      </w:r>
      <w:r w:rsidRPr="00E040F5">
        <w:rPr>
          <w:rFonts w:ascii="Arial" w:hAnsi="Arial" w:cs="Arial"/>
          <w:sz w:val="22"/>
          <w:szCs w:val="22"/>
        </w:rPr>
        <w:t>, oltre a pensieri in materia di meccanica, idraulica, architettura, disegno di figura, intersecando questioni cruciali dei suoi studi.</w:t>
      </w:r>
    </w:p>
    <w:p w14:paraId="5078C8C8" w14:textId="77777777" w:rsidR="006919B1" w:rsidRPr="00741B46" w:rsidRDefault="006919B1" w:rsidP="006919B1">
      <w:pPr>
        <w:pStyle w:val="Standard"/>
        <w:suppressAutoHyphens/>
        <w:spacing w:after="0" w:line="276" w:lineRule="auto"/>
        <w:jc w:val="both"/>
        <w:rPr>
          <w:rFonts w:ascii="Arial" w:hAnsi="Arial" w:cs="Arial"/>
          <w:b/>
          <w:bCs/>
          <w:i/>
          <w:iCs/>
          <w:color w:val="auto"/>
        </w:rPr>
      </w:pPr>
    </w:p>
    <w:p w14:paraId="44BB801D" w14:textId="77777777" w:rsidR="006919B1" w:rsidRDefault="006919B1" w:rsidP="006919B1">
      <w:pPr>
        <w:rPr>
          <w:rFonts w:ascii="Arial" w:hAnsi="Arial" w:cs="Arial"/>
          <w:b/>
          <w:bCs/>
          <w:i/>
          <w:iCs/>
          <w:sz w:val="16"/>
          <w:szCs w:val="16"/>
        </w:rPr>
      </w:pPr>
      <w:r>
        <w:rPr>
          <w:rFonts w:ascii="Arial" w:hAnsi="Arial" w:cs="Arial"/>
          <w:b/>
          <w:bCs/>
          <w:i/>
          <w:iCs/>
          <w:sz w:val="16"/>
          <w:szCs w:val="16"/>
        </w:rPr>
        <w:br w:type="page"/>
      </w:r>
    </w:p>
    <w:p w14:paraId="682EC21B" w14:textId="30BE77A0" w:rsidR="006919B1" w:rsidRDefault="006919B1" w:rsidP="006919B1">
      <w:pPr>
        <w:pStyle w:val="Standard"/>
        <w:suppressAutoHyphens/>
        <w:spacing w:after="0" w:line="276" w:lineRule="auto"/>
        <w:jc w:val="both"/>
        <w:rPr>
          <w:rFonts w:ascii="Arial" w:hAnsi="Arial" w:cs="Arial"/>
          <w:b/>
          <w:bCs/>
          <w:iCs/>
          <w:color w:val="auto"/>
          <w:sz w:val="20"/>
          <w:szCs w:val="20"/>
        </w:rPr>
      </w:pPr>
      <w:r w:rsidRPr="00741B46">
        <w:rPr>
          <w:rFonts w:ascii="Arial" w:hAnsi="Arial" w:cs="Arial"/>
          <w:b/>
          <w:bCs/>
          <w:iCs/>
          <w:color w:val="auto"/>
          <w:sz w:val="20"/>
          <w:szCs w:val="20"/>
        </w:rPr>
        <w:t>L’</w:t>
      </w:r>
      <w:r w:rsidRPr="00741B46">
        <w:rPr>
          <w:rFonts w:ascii="Arial" w:hAnsi="Arial" w:cs="Arial"/>
          <w:b/>
          <w:bCs/>
          <w:i/>
          <w:iCs/>
          <w:color w:val="auto"/>
          <w:sz w:val="20"/>
          <w:szCs w:val="20"/>
        </w:rPr>
        <w:t>AUTORITRATTO</w:t>
      </w:r>
      <w:r w:rsidRPr="00741B46">
        <w:rPr>
          <w:rFonts w:ascii="Arial" w:hAnsi="Arial" w:cs="Arial"/>
          <w:b/>
          <w:bCs/>
          <w:iCs/>
          <w:color w:val="auto"/>
          <w:sz w:val="20"/>
          <w:szCs w:val="20"/>
        </w:rPr>
        <w:t xml:space="preserve"> DI LEONARDO. STORIA E CONTEMPORANEITÀ DI UN CAPOLAVORO</w:t>
      </w:r>
    </w:p>
    <w:p w14:paraId="64D98363" w14:textId="77777777" w:rsidR="006919B1" w:rsidRDefault="006919B1" w:rsidP="006919B1">
      <w:pPr>
        <w:pStyle w:val="Standard"/>
        <w:suppressAutoHyphens/>
        <w:spacing w:after="0" w:line="276" w:lineRule="auto"/>
        <w:jc w:val="both"/>
        <w:rPr>
          <w:rFonts w:ascii="Arial" w:hAnsi="Arial" w:cs="Arial"/>
          <w:b/>
          <w:bCs/>
          <w:iCs/>
          <w:color w:val="auto"/>
          <w:sz w:val="20"/>
          <w:szCs w:val="20"/>
        </w:rPr>
      </w:pPr>
      <w:r>
        <w:rPr>
          <w:rFonts w:ascii="Arial" w:hAnsi="Arial" w:cs="Arial"/>
          <w:b/>
          <w:bCs/>
          <w:iCs/>
          <w:color w:val="auto"/>
          <w:sz w:val="20"/>
          <w:szCs w:val="20"/>
        </w:rPr>
        <w:t>A tu per tu con Leonardo 2024</w:t>
      </w:r>
    </w:p>
    <w:p w14:paraId="0792574B" w14:textId="77777777" w:rsidR="006919B1" w:rsidRDefault="006919B1" w:rsidP="006919B1">
      <w:pPr>
        <w:pStyle w:val="Standard"/>
        <w:suppressAutoHyphens/>
        <w:spacing w:after="0" w:line="276" w:lineRule="auto"/>
        <w:jc w:val="both"/>
        <w:rPr>
          <w:rFonts w:ascii="Arial" w:hAnsi="Arial" w:cs="Arial"/>
          <w:b/>
          <w:bCs/>
          <w:iCs/>
          <w:color w:val="auto"/>
          <w:sz w:val="20"/>
          <w:szCs w:val="20"/>
        </w:rPr>
      </w:pPr>
    </w:p>
    <w:p w14:paraId="142B820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Musei Reali, Biblioteca Reale - Piazza Castello 191, Torino</w:t>
      </w:r>
    </w:p>
    <w:p w14:paraId="64293A8F"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 xml:space="preserve">28 marzo – 30 giugno 2024 </w:t>
      </w:r>
    </w:p>
    <w:p w14:paraId="1CB87A3C" w14:textId="77390A3F"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Da martedì a domenica, orario 9-</w:t>
      </w:r>
      <w:r w:rsidR="004D4855">
        <w:rPr>
          <w:rFonts w:ascii="Arial" w:hAnsi="Arial" w:cs="Arial"/>
          <w:b/>
          <w:bCs/>
          <w:color w:val="auto"/>
          <w:sz w:val="20"/>
          <w:szCs w:val="20"/>
        </w:rPr>
        <w:t>19</w:t>
      </w:r>
      <w:r w:rsidRPr="00741B46">
        <w:rPr>
          <w:rFonts w:ascii="Arial" w:hAnsi="Arial" w:cs="Arial"/>
          <w:b/>
          <w:bCs/>
          <w:color w:val="auto"/>
          <w:sz w:val="20"/>
          <w:szCs w:val="20"/>
        </w:rPr>
        <w:t xml:space="preserve"> (ultimo ingresso ore </w:t>
      </w:r>
      <w:r w:rsidR="004D4855">
        <w:rPr>
          <w:rFonts w:ascii="Arial" w:hAnsi="Arial" w:cs="Arial"/>
          <w:b/>
          <w:bCs/>
          <w:color w:val="auto"/>
          <w:sz w:val="20"/>
          <w:szCs w:val="20"/>
        </w:rPr>
        <w:t>18</w:t>
      </w:r>
      <w:r w:rsidRPr="00741B46">
        <w:rPr>
          <w:rFonts w:ascii="Arial" w:hAnsi="Arial" w:cs="Arial"/>
          <w:b/>
          <w:bCs/>
          <w:color w:val="auto"/>
          <w:sz w:val="20"/>
          <w:szCs w:val="20"/>
        </w:rPr>
        <w:t>).</w:t>
      </w:r>
    </w:p>
    <w:p w14:paraId="6C36140E"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Biglietto intero: € 15; ridotto gruppi massimo 25 persone: € 13; ridotto 18-25 anni: € 7; gratuità di legge.</w:t>
      </w:r>
    </w:p>
    <w:p w14:paraId="71AC4921"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 xml:space="preserve">Possibilità di biglietti integrati con i Musei Reali e la mostra </w:t>
      </w:r>
      <w:r w:rsidRPr="00741B46">
        <w:rPr>
          <w:rFonts w:ascii="Arial" w:hAnsi="Arial" w:cs="Arial"/>
          <w:b/>
          <w:bCs/>
          <w:i/>
          <w:color w:val="auto"/>
          <w:sz w:val="20"/>
          <w:szCs w:val="20"/>
        </w:rPr>
        <w:t>Guercino. Il mestiere del pittore</w:t>
      </w:r>
      <w:r w:rsidRPr="00741B46">
        <w:rPr>
          <w:rFonts w:ascii="Arial" w:hAnsi="Arial" w:cs="Arial"/>
          <w:b/>
          <w:bCs/>
          <w:color w:val="auto"/>
          <w:sz w:val="20"/>
          <w:szCs w:val="20"/>
        </w:rPr>
        <w:t>.</w:t>
      </w:r>
    </w:p>
    <w:p w14:paraId="797E7457" w14:textId="77777777" w:rsidR="006919B1" w:rsidRPr="00741B46" w:rsidRDefault="006919B1" w:rsidP="006919B1">
      <w:pPr>
        <w:pStyle w:val="Standard"/>
        <w:suppressAutoHyphens/>
        <w:spacing w:after="0" w:line="276" w:lineRule="auto"/>
        <w:jc w:val="both"/>
        <w:rPr>
          <w:rFonts w:ascii="Arial" w:hAnsi="Arial" w:cs="Arial"/>
          <w:b/>
          <w:bCs/>
          <w:color w:val="auto"/>
          <w:sz w:val="10"/>
          <w:szCs w:val="10"/>
        </w:rPr>
      </w:pPr>
    </w:p>
    <w:p w14:paraId="03422977"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b/>
          <w:sz w:val="20"/>
          <w:szCs w:val="20"/>
        </w:rPr>
        <w:t>La prenotazione è vivamente consigliata</w:t>
      </w:r>
      <w:r w:rsidRPr="00741B46">
        <w:rPr>
          <w:rFonts w:ascii="Arial" w:hAnsi="Arial" w:cs="Arial"/>
          <w:sz w:val="20"/>
          <w:szCs w:val="20"/>
        </w:rPr>
        <w:t>:</w:t>
      </w:r>
    </w:p>
    <w:p w14:paraId="1C3D7773"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u w:val="single"/>
        </w:rPr>
      </w:pPr>
      <w:r w:rsidRPr="00741B46">
        <w:rPr>
          <w:rFonts w:ascii="Arial" w:hAnsi="Arial" w:cs="Arial"/>
          <w:sz w:val="20"/>
          <w:szCs w:val="20"/>
        </w:rPr>
        <w:t xml:space="preserve">E-mail: </w:t>
      </w:r>
      <w:hyperlink r:id="rId10" w:history="1">
        <w:r w:rsidRPr="00741B46">
          <w:rPr>
            <w:rStyle w:val="Collegamentoipertestuale"/>
            <w:rFonts w:ascii="Arial" w:hAnsi="Arial" w:cs="Arial"/>
            <w:sz w:val="20"/>
            <w:szCs w:val="20"/>
          </w:rPr>
          <w:t>info.torino@coopculture.it</w:t>
        </w:r>
      </w:hyperlink>
    </w:p>
    <w:p w14:paraId="7D1C399D"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sz w:val="20"/>
          <w:szCs w:val="20"/>
        </w:rPr>
        <w:t>Telefono: +39 011 19560449</w:t>
      </w:r>
    </w:p>
    <w:p w14:paraId="3EDB2DC7" w14:textId="77777777" w:rsidR="006919B1" w:rsidRPr="00741B46" w:rsidRDefault="006919B1" w:rsidP="006919B1">
      <w:pPr>
        <w:pStyle w:val="NormaleWeb"/>
        <w:shd w:val="clear" w:color="auto" w:fill="FFFFFF"/>
        <w:suppressAutoHyphens/>
        <w:spacing w:before="0" w:beforeAutospacing="0" w:after="0" w:afterAutospacing="0" w:line="276" w:lineRule="auto"/>
        <w:jc w:val="both"/>
        <w:rPr>
          <w:rFonts w:ascii="Arial" w:hAnsi="Arial" w:cs="Arial"/>
          <w:sz w:val="20"/>
          <w:szCs w:val="20"/>
        </w:rPr>
      </w:pPr>
      <w:r w:rsidRPr="00741B46">
        <w:rPr>
          <w:rFonts w:ascii="Arial" w:hAnsi="Arial" w:cs="Arial"/>
          <w:b/>
          <w:sz w:val="20"/>
          <w:szCs w:val="20"/>
        </w:rPr>
        <w:t>Sito per acquisto biglietti</w:t>
      </w:r>
      <w:r w:rsidRPr="00741B46">
        <w:rPr>
          <w:rFonts w:ascii="Arial" w:hAnsi="Arial" w:cs="Arial"/>
          <w:sz w:val="20"/>
          <w:szCs w:val="20"/>
        </w:rPr>
        <w:t xml:space="preserve">: </w:t>
      </w:r>
      <w:hyperlink r:id="rId11" w:history="1">
        <w:r w:rsidRPr="00741B46">
          <w:rPr>
            <w:rStyle w:val="Collegamentoipertestuale"/>
            <w:rFonts w:ascii="Arial" w:hAnsi="Arial" w:cs="Arial"/>
            <w:sz w:val="20"/>
            <w:szCs w:val="20"/>
          </w:rPr>
          <w:t>https://www.coopculture.it/</w:t>
        </w:r>
      </w:hyperlink>
    </w:p>
    <w:p w14:paraId="7977FACA"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p>
    <w:p w14:paraId="0ADD0CE0" w14:textId="77777777" w:rsidR="006919B1" w:rsidRPr="00741B46" w:rsidRDefault="006919B1" w:rsidP="006919B1">
      <w:pPr>
        <w:pStyle w:val="Standard"/>
        <w:suppressAutoHyphens/>
        <w:spacing w:after="0" w:line="276" w:lineRule="auto"/>
        <w:jc w:val="both"/>
        <w:rPr>
          <w:rFonts w:ascii="Arial" w:hAnsi="Arial" w:cs="Arial"/>
          <w:bCs/>
          <w:i/>
          <w:iCs/>
          <w:color w:val="auto"/>
        </w:rPr>
      </w:pPr>
      <w:r w:rsidRPr="00741B46">
        <w:rPr>
          <w:rFonts w:ascii="Arial" w:hAnsi="Arial" w:cs="Arial"/>
          <w:b/>
          <w:bCs/>
          <w:i/>
          <w:iCs/>
          <w:color w:val="auto"/>
          <w:sz w:val="20"/>
          <w:szCs w:val="20"/>
        </w:rPr>
        <w:t>Con Leonardo negli occhi. Un percorso nelle collezioni della Galleria Sabauda</w:t>
      </w:r>
    </w:p>
    <w:p w14:paraId="5D4399A8"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Galleria Sabauda, primo piano </w:t>
      </w:r>
    </w:p>
    <w:p w14:paraId="056AA949"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28 marzo – 28 luglio 2024</w:t>
      </w:r>
    </w:p>
    <w:p w14:paraId="67ED1488"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p>
    <w:p w14:paraId="0D399C65" w14:textId="77777777" w:rsidR="006919B1" w:rsidRPr="00741B46" w:rsidRDefault="006919B1" w:rsidP="006919B1">
      <w:pPr>
        <w:pStyle w:val="Standard"/>
        <w:suppressAutoHyphens/>
        <w:spacing w:after="0" w:line="276" w:lineRule="auto"/>
        <w:jc w:val="both"/>
        <w:rPr>
          <w:rFonts w:ascii="Arial" w:hAnsi="Arial" w:cs="Arial"/>
          <w:b/>
          <w:i/>
          <w:color w:val="auto"/>
          <w:sz w:val="20"/>
          <w:szCs w:val="20"/>
        </w:rPr>
      </w:pPr>
      <w:r w:rsidRPr="00741B46">
        <w:rPr>
          <w:rFonts w:ascii="Arial" w:hAnsi="Arial" w:cs="Arial"/>
          <w:b/>
          <w:i/>
          <w:color w:val="auto"/>
          <w:sz w:val="20"/>
          <w:szCs w:val="20"/>
        </w:rPr>
        <w:t xml:space="preserve">Giuliano </w:t>
      </w:r>
      <w:proofErr w:type="spellStart"/>
      <w:r w:rsidRPr="00741B46">
        <w:rPr>
          <w:rFonts w:ascii="Arial" w:hAnsi="Arial" w:cs="Arial"/>
          <w:b/>
          <w:i/>
          <w:color w:val="auto"/>
          <w:sz w:val="20"/>
          <w:szCs w:val="20"/>
        </w:rPr>
        <w:t>Vangi</w:t>
      </w:r>
      <w:proofErr w:type="spellEnd"/>
      <w:r w:rsidRPr="00741B46">
        <w:rPr>
          <w:rFonts w:ascii="Arial" w:hAnsi="Arial" w:cs="Arial"/>
          <w:b/>
          <w:i/>
          <w:color w:val="auto"/>
          <w:sz w:val="20"/>
          <w:szCs w:val="20"/>
        </w:rPr>
        <w:t xml:space="preserve">. </w:t>
      </w:r>
      <w:r>
        <w:rPr>
          <w:rFonts w:ascii="Arial" w:hAnsi="Arial" w:cs="Arial"/>
          <w:b/>
          <w:i/>
          <w:color w:val="auto"/>
          <w:sz w:val="20"/>
          <w:szCs w:val="20"/>
        </w:rPr>
        <w:t>Volti contemporanei</w:t>
      </w:r>
      <w:r w:rsidRPr="00741B46">
        <w:rPr>
          <w:rFonts w:ascii="Arial" w:hAnsi="Arial" w:cs="Arial"/>
          <w:b/>
          <w:i/>
          <w:color w:val="auto"/>
          <w:sz w:val="20"/>
          <w:szCs w:val="20"/>
        </w:rPr>
        <w:t xml:space="preserve"> </w:t>
      </w:r>
    </w:p>
    <w:p w14:paraId="7631933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Galleria Sabauda, primo piano e Giardino Ducale</w:t>
      </w:r>
    </w:p>
    <w:p w14:paraId="66EADFCE"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28 marzo – 30 giugno 2024</w:t>
      </w:r>
    </w:p>
    <w:p w14:paraId="5B98CEB5"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p>
    <w:p w14:paraId="103ECCAD"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L’ingresso alle esposizioni in Galleria Sabauda è compreso nel biglietto dei Musei Reali</w:t>
      </w:r>
    </w:p>
    <w:p w14:paraId="543EB0EF"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Da martedì a domenica orario 9-19 </w:t>
      </w:r>
      <w:r w:rsidRPr="00741B46">
        <w:rPr>
          <w:rFonts w:ascii="Arial" w:hAnsi="Arial" w:cs="Arial"/>
          <w:bCs/>
          <w:color w:val="auto"/>
          <w:sz w:val="20"/>
          <w:szCs w:val="20"/>
        </w:rPr>
        <w:t>(ultimo ingresso ore 18).</w:t>
      </w:r>
    </w:p>
    <w:p w14:paraId="0416A17C"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p>
    <w:p w14:paraId="733DD1A8" w14:textId="77777777" w:rsidR="006919B1" w:rsidRPr="00741B46" w:rsidRDefault="006919B1" w:rsidP="006919B1">
      <w:pPr>
        <w:pStyle w:val="Standard"/>
        <w:suppressAutoHyphens/>
        <w:spacing w:after="0" w:line="276" w:lineRule="auto"/>
        <w:jc w:val="both"/>
        <w:rPr>
          <w:rFonts w:ascii="Arial" w:hAnsi="Arial" w:cs="Arial"/>
          <w:b/>
          <w:color w:val="auto"/>
          <w:sz w:val="20"/>
          <w:szCs w:val="20"/>
        </w:rPr>
      </w:pPr>
      <w:r w:rsidRPr="00741B46">
        <w:rPr>
          <w:rFonts w:ascii="Arial" w:hAnsi="Arial" w:cs="Arial"/>
          <w:b/>
          <w:color w:val="auto"/>
          <w:sz w:val="20"/>
          <w:szCs w:val="20"/>
        </w:rPr>
        <w:t xml:space="preserve">Aperture straordinarie della mostra </w:t>
      </w:r>
      <w:r w:rsidRPr="00741B46">
        <w:rPr>
          <w:rFonts w:ascii="Arial" w:hAnsi="Arial" w:cs="Arial"/>
          <w:b/>
          <w:i/>
          <w:color w:val="auto"/>
          <w:sz w:val="20"/>
          <w:szCs w:val="20"/>
        </w:rPr>
        <w:t>L’Autoritratto di Leonardo. Storia e contemporaneità di un capolavoro</w:t>
      </w:r>
    </w:p>
    <w:p w14:paraId="25A12267"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1 aprile, 25 aprile, 29 aprile, 1 maggio, 2 giugno, 24 giugno 2024</w:t>
      </w:r>
    </w:p>
    <w:p w14:paraId="31B19360"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p>
    <w:p w14:paraId="046F8812"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rPr>
        <w:t>Sito internet: museireali.it</w:t>
      </w:r>
    </w:p>
    <w:p w14:paraId="45C3C4E0"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rPr>
      </w:pPr>
      <w:r w:rsidRPr="00741B46">
        <w:rPr>
          <w:rFonts w:ascii="Arial" w:hAnsi="Arial" w:cs="Arial"/>
          <w:b/>
          <w:bCs/>
          <w:color w:val="auto"/>
          <w:sz w:val="20"/>
          <w:szCs w:val="20"/>
        </w:rPr>
        <w:t>Social</w:t>
      </w:r>
    </w:p>
    <w:p w14:paraId="026490E8"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FB museirealitorino</w:t>
      </w:r>
    </w:p>
    <w:p w14:paraId="6717CB5A"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IG museirealitorino</w:t>
      </w:r>
    </w:p>
    <w:p w14:paraId="16E128F2"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X MuseiRealiTo</w:t>
      </w:r>
    </w:p>
    <w:p w14:paraId="56EC8FF3" w14:textId="77777777" w:rsidR="006919B1" w:rsidRPr="00741B46" w:rsidRDefault="006919B1" w:rsidP="006919B1">
      <w:pPr>
        <w:pStyle w:val="Standard"/>
        <w:suppressAutoHyphens/>
        <w:spacing w:after="0" w:line="276" w:lineRule="auto"/>
        <w:jc w:val="both"/>
        <w:rPr>
          <w:rFonts w:ascii="Arial" w:hAnsi="Arial" w:cs="Arial"/>
          <w:b/>
          <w:bCs/>
          <w:color w:val="auto"/>
          <w:sz w:val="20"/>
          <w:szCs w:val="20"/>
          <w:u w:val="single" w:color="000000"/>
        </w:rPr>
      </w:pPr>
    </w:p>
    <w:p w14:paraId="4C5B346B"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u w:val="single" w:color="000000"/>
        </w:rPr>
        <w:t>Ufficio stampa</w:t>
      </w:r>
    </w:p>
    <w:p w14:paraId="61F6D039"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b/>
          <w:bCs/>
          <w:color w:val="auto"/>
          <w:sz w:val="20"/>
          <w:szCs w:val="20"/>
        </w:rPr>
        <w:t>CLP Relazioni Pubbliche</w:t>
      </w:r>
    </w:p>
    <w:p w14:paraId="549F155D" w14:textId="77777777" w:rsidR="006919B1" w:rsidRPr="00741B46" w:rsidRDefault="006919B1" w:rsidP="006919B1">
      <w:pPr>
        <w:pStyle w:val="Standard"/>
        <w:suppressAutoHyphens/>
        <w:spacing w:after="0" w:line="276" w:lineRule="auto"/>
        <w:jc w:val="both"/>
        <w:rPr>
          <w:rFonts w:ascii="Arial" w:hAnsi="Arial" w:cs="Arial"/>
          <w:color w:val="auto"/>
          <w:sz w:val="20"/>
          <w:szCs w:val="20"/>
        </w:rPr>
      </w:pPr>
      <w:r w:rsidRPr="00741B46">
        <w:rPr>
          <w:rFonts w:ascii="Arial" w:hAnsi="Arial" w:cs="Arial"/>
          <w:color w:val="auto"/>
          <w:sz w:val="20"/>
          <w:szCs w:val="20"/>
        </w:rPr>
        <w:t xml:space="preserve">Anna Defrancesco | T +39 02 36755700 | M +39 349 6107625 | </w:t>
      </w:r>
      <w:hyperlink r:id="rId12" w:history="1">
        <w:r w:rsidRPr="00741B46">
          <w:rPr>
            <w:rStyle w:val="Hyperlink0"/>
            <w:rFonts w:ascii="Arial" w:hAnsi="Arial" w:cs="Arial"/>
            <w:color w:val="auto"/>
            <w:sz w:val="20"/>
            <w:szCs w:val="20"/>
          </w:rPr>
          <w:t xml:space="preserve">anna.defrancesco@clp1968.it </w:t>
        </w:r>
      </w:hyperlink>
      <w:r w:rsidRPr="00741B46">
        <w:rPr>
          <w:rFonts w:ascii="Arial" w:hAnsi="Arial" w:cs="Arial"/>
          <w:color w:val="auto"/>
          <w:sz w:val="20"/>
          <w:szCs w:val="20"/>
        </w:rPr>
        <w:t xml:space="preserve">| </w:t>
      </w:r>
      <w:hyperlink r:id="rId13" w:history="1">
        <w:r w:rsidRPr="00741B46">
          <w:rPr>
            <w:rStyle w:val="Hyperlink0"/>
            <w:rFonts w:ascii="Arial" w:hAnsi="Arial" w:cs="Arial"/>
            <w:color w:val="auto"/>
            <w:sz w:val="20"/>
            <w:szCs w:val="20"/>
          </w:rPr>
          <w:t>www.clp1968.it</w:t>
        </w:r>
      </w:hyperlink>
    </w:p>
    <w:p w14:paraId="345944A9" w14:textId="760377E2" w:rsidR="006919B1" w:rsidRPr="006919B1" w:rsidRDefault="006919B1" w:rsidP="006919B1">
      <w:pPr>
        <w:tabs>
          <w:tab w:val="left" w:pos="6491"/>
        </w:tabs>
      </w:pPr>
    </w:p>
    <w:sectPr w:rsidR="006919B1" w:rsidRPr="006919B1" w:rsidSect="00B30E33">
      <w:footerReference w:type="first" r:id="rId14"/>
      <w:pgSz w:w="11900" w:h="16840"/>
      <w:pgMar w:top="851" w:right="1134" w:bottom="993" w:left="1134" w:header="708"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BAB4" w14:textId="77777777" w:rsidR="00DF2D78" w:rsidRDefault="00DF2D78" w:rsidP="00DF2D78">
      <w:r>
        <w:separator/>
      </w:r>
    </w:p>
  </w:endnote>
  <w:endnote w:type="continuationSeparator" w:id="0">
    <w:p w14:paraId="3C66C591" w14:textId="77777777" w:rsidR="00DF2D78" w:rsidRDefault="00DF2D78" w:rsidP="00DF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9E32" w14:textId="2C0B7C92" w:rsidR="00DF2D78" w:rsidRDefault="0006468A">
    <w:pPr>
      <w:pStyle w:val="Pidipagina"/>
    </w:pPr>
    <w:r>
      <w:rPr>
        <w:noProof/>
        <w:lang w:eastAsia="it-IT"/>
      </w:rPr>
      <w:drawing>
        <wp:inline distT="0" distB="0" distL="0" distR="0" wp14:anchorId="4FB6C993" wp14:editId="11CF7CAD">
          <wp:extent cx="6116320" cy="871220"/>
          <wp:effectExtent l="0" t="0" r="0" b="5080"/>
          <wp:docPr id="1" name="Immagine 1"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inea,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6320" cy="871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7ED5E" w14:textId="77777777" w:rsidR="00DF2D78" w:rsidRDefault="00DF2D78" w:rsidP="00DF2D78">
      <w:r>
        <w:separator/>
      </w:r>
    </w:p>
  </w:footnote>
  <w:footnote w:type="continuationSeparator" w:id="0">
    <w:p w14:paraId="65B66192" w14:textId="77777777" w:rsidR="00DF2D78" w:rsidRDefault="00DF2D78" w:rsidP="00DF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E3"/>
    <w:rsid w:val="0006468A"/>
    <w:rsid w:val="00075942"/>
    <w:rsid w:val="000C4E86"/>
    <w:rsid w:val="00132F88"/>
    <w:rsid w:val="001B4828"/>
    <w:rsid w:val="0021096D"/>
    <w:rsid w:val="002749E3"/>
    <w:rsid w:val="00294C19"/>
    <w:rsid w:val="002E0ED8"/>
    <w:rsid w:val="00350602"/>
    <w:rsid w:val="003C4125"/>
    <w:rsid w:val="00441E26"/>
    <w:rsid w:val="00481372"/>
    <w:rsid w:val="004D4855"/>
    <w:rsid w:val="004F3F85"/>
    <w:rsid w:val="005218CD"/>
    <w:rsid w:val="005B3641"/>
    <w:rsid w:val="005C6296"/>
    <w:rsid w:val="005D3EBF"/>
    <w:rsid w:val="005D78B8"/>
    <w:rsid w:val="0067586B"/>
    <w:rsid w:val="0068149D"/>
    <w:rsid w:val="006919B1"/>
    <w:rsid w:val="006A4DCB"/>
    <w:rsid w:val="006D79D1"/>
    <w:rsid w:val="007B207E"/>
    <w:rsid w:val="00814889"/>
    <w:rsid w:val="00873988"/>
    <w:rsid w:val="00893738"/>
    <w:rsid w:val="008A23DA"/>
    <w:rsid w:val="008B6172"/>
    <w:rsid w:val="008E619F"/>
    <w:rsid w:val="008E7A0B"/>
    <w:rsid w:val="009A6172"/>
    <w:rsid w:val="009E5460"/>
    <w:rsid w:val="00A64248"/>
    <w:rsid w:val="00A77D7C"/>
    <w:rsid w:val="00AB6927"/>
    <w:rsid w:val="00B07227"/>
    <w:rsid w:val="00B14D40"/>
    <w:rsid w:val="00B22F70"/>
    <w:rsid w:val="00B30E33"/>
    <w:rsid w:val="00C92BE8"/>
    <w:rsid w:val="00CC6AF4"/>
    <w:rsid w:val="00D34BF9"/>
    <w:rsid w:val="00D8180F"/>
    <w:rsid w:val="00DF2D78"/>
    <w:rsid w:val="00E77AAB"/>
    <w:rsid w:val="00E85FF1"/>
    <w:rsid w:val="00F573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C318FA"/>
  <w15:chartTrackingRefBased/>
  <w15:docId w15:val="{28EA47B9-C8B7-5C47-B195-ECAFA2F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919B1"/>
    <w:pPr>
      <w:shd w:val="clear" w:color="auto" w:fill="FFFFFF"/>
      <w:autoSpaceDN w:val="0"/>
      <w:spacing w:after="160" w:line="254" w:lineRule="auto"/>
      <w:textAlignment w:val="baseline"/>
    </w:pPr>
    <w:rPr>
      <w:rFonts w:ascii="Calibri" w:eastAsia="Arial Unicode MS" w:hAnsi="Calibri" w:cs="Arial Unicode MS"/>
      <w:color w:val="000000"/>
      <w:kern w:val="3"/>
      <w:sz w:val="22"/>
      <w:szCs w:val="22"/>
      <w14:ligatures w14:val="none"/>
    </w:rPr>
  </w:style>
  <w:style w:type="character" w:customStyle="1" w:styleId="Hyperlink0">
    <w:name w:val="Hyperlink.0"/>
    <w:rsid w:val="006919B1"/>
    <w:rPr>
      <w:color w:val="0563C1"/>
      <w:u w:val="single" w:color="000000"/>
    </w:rPr>
  </w:style>
  <w:style w:type="paragraph" w:styleId="NormaleWeb">
    <w:name w:val="Normal (Web)"/>
    <w:basedOn w:val="Normale"/>
    <w:uiPriority w:val="99"/>
    <w:unhideWhenUsed/>
    <w:rsid w:val="006919B1"/>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uiPriority w:val="99"/>
    <w:unhideWhenUsed/>
    <w:rsid w:val="006919B1"/>
    <w:rPr>
      <w:color w:val="0000FF"/>
      <w:u w:val="single"/>
    </w:rPr>
  </w:style>
  <w:style w:type="paragraph" w:styleId="Intestazione">
    <w:name w:val="header"/>
    <w:basedOn w:val="Normale"/>
    <w:link w:val="IntestazioneCarattere"/>
    <w:uiPriority w:val="99"/>
    <w:unhideWhenUsed/>
    <w:rsid w:val="00DF2D78"/>
    <w:pPr>
      <w:tabs>
        <w:tab w:val="center" w:pos="4819"/>
        <w:tab w:val="right" w:pos="9638"/>
      </w:tabs>
    </w:pPr>
  </w:style>
  <w:style w:type="character" w:customStyle="1" w:styleId="IntestazioneCarattere">
    <w:name w:val="Intestazione Carattere"/>
    <w:basedOn w:val="Carpredefinitoparagrafo"/>
    <w:link w:val="Intestazione"/>
    <w:uiPriority w:val="99"/>
    <w:rsid w:val="00DF2D78"/>
  </w:style>
  <w:style w:type="paragraph" w:styleId="Pidipagina">
    <w:name w:val="footer"/>
    <w:basedOn w:val="Normale"/>
    <w:link w:val="PidipaginaCarattere"/>
    <w:uiPriority w:val="99"/>
    <w:unhideWhenUsed/>
    <w:rsid w:val="00DF2D78"/>
    <w:pPr>
      <w:tabs>
        <w:tab w:val="center" w:pos="4819"/>
        <w:tab w:val="right" w:pos="9638"/>
      </w:tabs>
    </w:pPr>
  </w:style>
  <w:style w:type="character" w:customStyle="1" w:styleId="PidipaginaCarattere">
    <w:name w:val="Piè di pagina Carattere"/>
    <w:basedOn w:val="Carpredefinitoparagrafo"/>
    <w:link w:val="Pidipagina"/>
    <w:uiPriority w:val="99"/>
    <w:rsid w:val="00DF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a.defrancesco@clp1968.it%25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opcultur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torino@coopculture.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F82B2-5752-4168-9239-C04465E8EC04}">
  <ds:schemaRefs>
    <ds:schemaRef ds:uri="http://purl.org/dc/elements/1.1/"/>
    <ds:schemaRef ds:uri="http://schemas.microsoft.com/office/infopath/2007/PartnerControls"/>
    <ds:schemaRef ds:uri="http://schemas.microsoft.com/office/2006/metadata/properties"/>
    <ds:schemaRef ds:uri="http://purl.org/dc/terms/"/>
    <ds:schemaRef ds:uri="e6ae1104-2084-46c2-94e8-fb18143a54c8"/>
    <ds:schemaRef ds:uri="http://purl.org/dc/dcmitype/"/>
    <ds:schemaRef ds:uri="http://www.w3.org/XML/1998/namespace"/>
    <ds:schemaRef ds:uri="e51cac17-9d3b-42cf-aa66-1c7ce94de299"/>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33BC593D-6575-428F-8FB2-17559F763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6E4C1-D259-4D23-AA58-570789F38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2746</Words>
  <Characters>15656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Pasquale</dc:creator>
  <cp:keywords/>
  <dc:description/>
  <cp:lastModifiedBy>TUZZOLINO BARBARA</cp:lastModifiedBy>
  <cp:revision>25</cp:revision>
  <cp:lastPrinted>2024-03-12T15:15:00Z</cp:lastPrinted>
  <dcterms:created xsi:type="dcterms:W3CDTF">2024-03-14T12:49:00Z</dcterms:created>
  <dcterms:modified xsi:type="dcterms:W3CDTF">2024-03-14T14:03:00Z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