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C4" w:rsidRDefault="004326C4"/>
    <w:p w:rsidR="004326C4" w:rsidRDefault="004326C4">
      <w:pPr>
        <w:rPr>
          <w:b/>
          <w:sz w:val="28"/>
          <w:szCs w:val="28"/>
        </w:rPr>
      </w:pPr>
    </w:p>
    <w:p w:rsidR="0059279D" w:rsidRDefault="007A7A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6 SETTEMBRE 2024 </w:t>
      </w:r>
    </w:p>
    <w:p w:rsidR="00C233B6" w:rsidRDefault="007A7A3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TORNA IL “GIARDINO DEI POETI”</w:t>
      </w:r>
      <w:r>
        <w:rPr>
          <w:b/>
          <w:sz w:val="40"/>
          <w:szCs w:val="40"/>
        </w:rPr>
        <w:br/>
      </w:r>
      <w:r w:rsidR="00121962">
        <w:rPr>
          <w:sz w:val="40"/>
          <w:szCs w:val="40"/>
        </w:rPr>
        <w:t xml:space="preserve">Giardini dei </w:t>
      </w:r>
      <w:r w:rsidR="00C233B6">
        <w:rPr>
          <w:sz w:val="40"/>
          <w:szCs w:val="40"/>
        </w:rPr>
        <w:t>Musei Reali di</w:t>
      </w:r>
      <w:r>
        <w:rPr>
          <w:sz w:val="40"/>
          <w:szCs w:val="40"/>
        </w:rPr>
        <w:t xml:space="preserve"> Torino</w:t>
      </w:r>
    </w:p>
    <w:p w:rsidR="004326C4" w:rsidRDefault="004326C4">
      <w:pPr>
        <w:jc w:val="center"/>
        <w:rPr>
          <w:sz w:val="38"/>
          <w:szCs w:val="38"/>
        </w:rPr>
      </w:pPr>
    </w:p>
    <w:p w:rsidR="00121962" w:rsidRDefault="00121962">
      <w:pPr>
        <w:jc w:val="center"/>
        <w:rPr>
          <w:sz w:val="38"/>
          <w:szCs w:val="38"/>
        </w:rPr>
      </w:pPr>
    </w:p>
    <w:p w:rsidR="004326C4" w:rsidRDefault="007A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Venerdì 6 settembre 2</w:t>
      </w:r>
      <w:r>
        <w:rPr>
          <w:sz w:val="30"/>
          <w:szCs w:val="30"/>
        </w:rPr>
        <w:t>024</w:t>
      </w:r>
      <w:r>
        <w:rPr>
          <w:color w:val="000000"/>
          <w:sz w:val="30"/>
          <w:szCs w:val="30"/>
        </w:rPr>
        <w:t>, per il </w:t>
      </w:r>
      <w:r>
        <w:rPr>
          <w:b/>
          <w:color w:val="000000"/>
          <w:sz w:val="30"/>
          <w:szCs w:val="30"/>
        </w:rPr>
        <w:t xml:space="preserve">Read a Book </w:t>
      </w:r>
      <w:proofErr w:type="spellStart"/>
      <w:r>
        <w:rPr>
          <w:b/>
          <w:color w:val="000000"/>
          <w:sz w:val="30"/>
          <w:szCs w:val="30"/>
        </w:rPr>
        <w:t>Day</w:t>
      </w:r>
      <w:proofErr w:type="spellEnd"/>
      <w:r>
        <w:rPr>
          <w:color w:val="000000"/>
          <w:sz w:val="30"/>
          <w:szCs w:val="30"/>
        </w:rPr>
        <w:t xml:space="preserve">, </w:t>
      </w:r>
      <w:r w:rsidR="00192D31">
        <w:rPr>
          <w:color w:val="000000"/>
          <w:sz w:val="30"/>
          <w:szCs w:val="30"/>
        </w:rPr>
        <w:t xml:space="preserve">la </w:t>
      </w:r>
      <w:r w:rsidR="00F476D6">
        <w:rPr>
          <w:color w:val="000000"/>
          <w:sz w:val="30"/>
          <w:szCs w:val="30"/>
        </w:rPr>
        <w:t xml:space="preserve">ricorrenza </w:t>
      </w:r>
      <w:r>
        <w:rPr>
          <w:color w:val="000000"/>
          <w:sz w:val="30"/>
          <w:szCs w:val="30"/>
        </w:rPr>
        <w:t>internazionale che celebra e incoraggia la lettura</w:t>
      </w:r>
      <w:r w:rsidR="00DE36F9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torna “</w:t>
      </w:r>
      <w:r>
        <w:rPr>
          <w:b/>
          <w:color w:val="000000"/>
          <w:sz w:val="30"/>
          <w:szCs w:val="30"/>
        </w:rPr>
        <w:t>il Giardino dei Poeti</w:t>
      </w:r>
      <w:r>
        <w:rPr>
          <w:color w:val="000000"/>
          <w:sz w:val="30"/>
          <w:szCs w:val="30"/>
        </w:rPr>
        <w:t xml:space="preserve">”, </w:t>
      </w:r>
      <w:r w:rsidR="00733CCF">
        <w:rPr>
          <w:color w:val="000000"/>
          <w:sz w:val="30"/>
          <w:szCs w:val="30"/>
        </w:rPr>
        <w:t>l’</w:t>
      </w:r>
      <w:r w:rsidR="00F476D6">
        <w:rPr>
          <w:color w:val="000000"/>
          <w:sz w:val="30"/>
          <w:szCs w:val="30"/>
        </w:rPr>
        <w:t xml:space="preserve">evento </w:t>
      </w:r>
      <w:r>
        <w:rPr>
          <w:color w:val="000000"/>
          <w:sz w:val="30"/>
          <w:szCs w:val="30"/>
        </w:rPr>
        <w:t xml:space="preserve">organizzato dai </w:t>
      </w:r>
      <w:r>
        <w:rPr>
          <w:b/>
          <w:color w:val="000000"/>
          <w:sz w:val="30"/>
          <w:szCs w:val="30"/>
        </w:rPr>
        <w:t>Musei Reali di Torino</w:t>
      </w:r>
      <w:r>
        <w:rPr>
          <w:color w:val="000000"/>
          <w:sz w:val="30"/>
          <w:szCs w:val="30"/>
        </w:rPr>
        <w:t xml:space="preserve"> che vede gli attori di </w:t>
      </w:r>
      <w:proofErr w:type="spellStart"/>
      <w:r>
        <w:rPr>
          <w:b/>
          <w:color w:val="000000"/>
          <w:sz w:val="30"/>
          <w:szCs w:val="30"/>
        </w:rPr>
        <w:t>Liberipensatori</w:t>
      </w:r>
      <w:proofErr w:type="spellEnd"/>
      <w:r>
        <w:rPr>
          <w:b/>
          <w:color w:val="000000"/>
          <w:sz w:val="30"/>
          <w:szCs w:val="30"/>
        </w:rPr>
        <w:t xml:space="preserve"> Paul Valéry</w:t>
      </w:r>
      <w:r w:rsidR="00DA6E8B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con la direzione artistica di Stefania Rosso e l’</w:t>
      </w:r>
      <w:r>
        <w:rPr>
          <w:i/>
          <w:color w:val="000000"/>
          <w:sz w:val="30"/>
          <w:szCs w:val="30"/>
        </w:rPr>
        <w:t>ensemble</w:t>
      </w:r>
      <w:r>
        <w:rPr>
          <w:color w:val="000000"/>
          <w:sz w:val="30"/>
          <w:szCs w:val="30"/>
        </w:rPr>
        <w:t xml:space="preserve"> musicale guidato da Matteo </w:t>
      </w:r>
      <w:proofErr w:type="spellStart"/>
      <w:r>
        <w:rPr>
          <w:color w:val="000000"/>
          <w:sz w:val="30"/>
          <w:szCs w:val="30"/>
        </w:rPr>
        <w:t>Castellan</w:t>
      </w:r>
      <w:proofErr w:type="spellEnd"/>
      <w:r>
        <w:rPr>
          <w:color w:val="000000"/>
          <w:sz w:val="30"/>
          <w:szCs w:val="30"/>
        </w:rPr>
        <w:t xml:space="preserve"> insieme a G</w:t>
      </w:r>
      <w:r w:rsidR="00DA6E8B">
        <w:rPr>
          <w:color w:val="000000"/>
          <w:sz w:val="30"/>
          <w:szCs w:val="30"/>
        </w:rPr>
        <w:t>ianluigi Carlone,</w:t>
      </w:r>
      <w:r>
        <w:rPr>
          <w:color w:val="000000"/>
          <w:sz w:val="30"/>
          <w:szCs w:val="30"/>
        </w:rPr>
        <w:t xml:space="preserve"> animare i </w:t>
      </w:r>
      <w:r w:rsidR="00F476D6">
        <w:rPr>
          <w:color w:val="000000"/>
          <w:sz w:val="30"/>
          <w:szCs w:val="30"/>
        </w:rPr>
        <w:t>G</w:t>
      </w:r>
      <w:r>
        <w:rPr>
          <w:color w:val="000000"/>
          <w:sz w:val="30"/>
          <w:szCs w:val="30"/>
        </w:rPr>
        <w:t xml:space="preserve">iardini </w:t>
      </w:r>
      <w:r w:rsidR="00F476D6">
        <w:rPr>
          <w:color w:val="000000"/>
          <w:sz w:val="30"/>
          <w:szCs w:val="30"/>
        </w:rPr>
        <w:t>dei Musei R</w:t>
      </w:r>
      <w:r>
        <w:rPr>
          <w:color w:val="000000"/>
          <w:sz w:val="30"/>
          <w:szCs w:val="30"/>
        </w:rPr>
        <w:t xml:space="preserve">eali con performance di poesia, </w:t>
      </w:r>
      <w:proofErr w:type="spellStart"/>
      <w:r w:rsidRPr="00F476D6">
        <w:rPr>
          <w:i/>
          <w:color w:val="000000"/>
          <w:sz w:val="30"/>
          <w:szCs w:val="30"/>
        </w:rPr>
        <w:t>reading</w:t>
      </w:r>
      <w:proofErr w:type="spellEnd"/>
      <w:r>
        <w:rPr>
          <w:color w:val="000000"/>
          <w:sz w:val="30"/>
          <w:szCs w:val="30"/>
        </w:rPr>
        <w:t xml:space="preserve"> poetici e musica dal vivo</w:t>
      </w:r>
      <w:bookmarkStart w:id="0" w:name="_GoBack"/>
      <w:bookmarkEnd w:id="0"/>
      <w:r>
        <w:rPr>
          <w:color w:val="000000"/>
          <w:sz w:val="30"/>
          <w:szCs w:val="30"/>
        </w:rPr>
        <w:t>.</w:t>
      </w:r>
    </w:p>
    <w:p w:rsidR="004326C4" w:rsidRDefault="004326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30"/>
          <w:szCs w:val="30"/>
        </w:rPr>
      </w:pPr>
    </w:p>
    <w:p w:rsidR="004326C4" w:rsidRDefault="007A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sz w:val="30"/>
          <w:szCs w:val="30"/>
        </w:rPr>
      </w:pPr>
      <w:r>
        <w:rPr>
          <w:color w:val="000000"/>
          <w:sz w:val="30"/>
          <w:szCs w:val="30"/>
        </w:rPr>
        <w:t xml:space="preserve">Si inizia alle </w:t>
      </w:r>
      <w:r>
        <w:rPr>
          <w:b/>
          <w:color w:val="000000"/>
          <w:sz w:val="30"/>
          <w:szCs w:val="30"/>
        </w:rPr>
        <w:t>19.30</w:t>
      </w:r>
      <w:r>
        <w:rPr>
          <w:color w:val="000000"/>
          <w:sz w:val="30"/>
          <w:szCs w:val="30"/>
        </w:rPr>
        <w:t xml:space="preserve"> e</w:t>
      </w:r>
      <w:r w:rsidR="00023EC0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fino alle 2</w:t>
      </w:r>
      <w:r>
        <w:rPr>
          <w:b/>
          <w:sz w:val="30"/>
          <w:szCs w:val="30"/>
        </w:rPr>
        <w:t>3</w:t>
      </w:r>
      <w:r>
        <w:rPr>
          <w:b/>
          <w:color w:val="000000"/>
          <w:sz w:val="30"/>
          <w:szCs w:val="30"/>
        </w:rPr>
        <w:t>.30</w:t>
      </w:r>
      <w:r w:rsidR="00023EC0" w:rsidRPr="00023EC0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nello spazio verde del </w:t>
      </w:r>
      <w:r>
        <w:rPr>
          <w:b/>
          <w:color w:val="000000"/>
          <w:sz w:val="30"/>
          <w:szCs w:val="30"/>
        </w:rPr>
        <w:t>Giardino Ducale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sazieremo</w:t>
      </w:r>
      <w:r>
        <w:rPr>
          <w:color w:val="000000"/>
          <w:sz w:val="30"/>
          <w:szCs w:val="30"/>
        </w:rPr>
        <w:t xml:space="preserve"> il pubblico con </w:t>
      </w:r>
      <w:r>
        <w:rPr>
          <w:sz w:val="30"/>
          <w:szCs w:val="30"/>
        </w:rPr>
        <w:t>un</w:t>
      </w:r>
      <w:r>
        <w:rPr>
          <w:color w:val="000000"/>
          <w:sz w:val="30"/>
          <w:szCs w:val="30"/>
        </w:rPr>
        <w:t xml:space="preserve"> variegato </w:t>
      </w:r>
      <w:r>
        <w:rPr>
          <w:sz w:val="30"/>
          <w:szCs w:val="30"/>
        </w:rPr>
        <w:t xml:space="preserve">e ampio </w:t>
      </w:r>
      <w:r>
        <w:rPr>
          <w:color w:val="000000"/>
          <w:sz w:val="30"/>
          <w:szCs w:val="30"/>
        </w:rPr>
        <w:t xml:space="preserve">“menù poetico”. </w:t>
      </w:r>
      <w:r>
        <w:rPr>
          <w:sz w:val="30"/>
          <w:szCs w:val="30"/>
        </w:rPr>
        <w:t>I “commensali” potranno scegliere liberamente e senza limiti componimenti poetici e interpreti, eleganti nei propri abiti da sera.</w:t>
      </w:r>
      <w:r>
        <w:rPr>
          <w:color w:val="000000"/>
          <w:sz w:val="30"/>
          <w:szCs w:val="30"/>
        </w:rPr>
        <w:t xml:space="preserve"> Venti gl</w:t>
      </w:r>
      <w:r>
        <w:rPr>
          <w:sz w:val="30"/>
          <w:szCs w:val="30"/>
        </w:rPr>
        <w:t xml:space="preserve">i attori a disposizione, sessanta le poesie, unica la meraviglia della poesia offerta </w:t>
      </w:r>
      <w:r>
        <w:rPr>
          <w:i/>
          <w:sz w:val="30"/>
          <w:szCs w:val="30"/>
        </w:rPr>
        <w:t xml:space="preserve">ad </w:t>
      </w:r>
      <w:proofErr w:type="spellStart"/>
      <w:r>
        <w:rPr>
          <w:i/>
          <w:sz w:val="30"/>
          <w:szCs w:val="30"/>
        </w:rPr>
        <w:t>personam</w:t>
      </w:r>
      <w:proofErr w:type="spellEnd"/>
      <w:r>
        <w:rPr>
          <w:i/>
          <w:sz w:val="30"/>
          <w:szCs w:val="30"/>
        </w:rPr>
        <w:t xml:space="preserve">. </w:t>
      </w:r>
    </w:p>
    <w:p w:rsidR="004326C4" w:rsidRDefault="004326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30"/>
          <w:szCs w:val="30"/>
        </w:rPr>
      </w:pPr>
    </w:p>
    <w:p w:rsidR="004326C4" w:rsidRDefault="007A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sz w:val="30"/>
          <w:szCs w:val="30"/>
        </w:rPr>
        <w:t>Da più di 20 anni, quest’evento si ripete con le stesse modalità, suscitando presso il pubblico la più viva delle emozioni.</w:t>
      </w:r>
    </w:p>
    <w:p w:rsidR="004326C4" w:rsidRDefault="004326C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</w:p>
    <w:p w:rsidR="004326C4" w:rsidRDefault="004326C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</w:p>
    <w:p w:rsidR="004326C4" w:rsidRDefault="007A7A3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--- --- --- </w:t>
      </w:r>
    </w:p>
    <w:p w:rsidR="004326C4" w:rsidRDefault="007A7A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Ingresso al percorso museale e al “Giardino dei Poeti”: Eur</w:t>
      </w:r>
      <w:r w:rsidR="000F35B4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5,00</w:t>
      </w:r>
    </w:p>
    <w:p w:rsidR="004326C4" w:rsidRDefault="007A7A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Visita guidata alla Biblioteca Reale, al percorso museale e al “Giardino dei Poeti”: Eur</w:t>
      </w:r>
      <w:r w:rsidR="000F35B4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10,00</w:t>
      </w:r>
    </w:p>
    <w:p w:rsidR="004326C4" w:rsidRDefault="004326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F35B4" w:rsidRPr="000F35B4" w:rsidRDefault="000F35B4" w:rsidP="000F35B4">
      <w:pPr>
        <w:shd w:val="clear" w:color="auto" w:fill="FFFFFF"/>
        <w:textAlignment w:val="baseline"/>
        <w:rPr>
          <w:rFonts w:ascii="Segoe UI" w:hAnsi="Segoe UI" w:cs="Segoe UI"/>
          <w:color w:val="242424"/>
          <w:sz w:val="22"/>
          <w:szCs w:val="22"/>
        </w:rPr>
      </w:pPr>
      <w:r w:rsidRPr="000F35B4">
        <w:rPr>
          <w:color w:val="000000"/>
          <w:sz w:val="22"/>
          <w:szCs w:val="22"/>
          <w:bdr w:val="none" w:sz="0" w:space="0" w:color="auto" w:frame="1"/>
        </w:rPr>
        <w:t>Informazioni: </w:t>
      </w:r>
      <w:hyperlink r:id="rId7" w:history="1">
        <w:r w:rsidRPr="000F35B4">
          <w:rPr>
            <w:rStyle w:val="Collegamentoipertestuale"/>
            <w:sz w:val="22"/>
            <w:szCs w:val="22"/>
            <w:bdr w:val="none" w:sz="0" w:space="0" w:color="auto" w:frame="1"/>
          </w:rPr>
          <w:t>mr-to.eventi@cultura.gov.it</w:t>
        </w:r>
      </w:hyperlink>
    </w:p>
    <w:p w:rsidR="000F35B4" w:rsidRDefault="000F35B4" w:rsidP="000F35B4">
      <w:pPr>
        <w:shd w:val="clear" w:color="auto" w:fill="FFFFFF"/>
        <w:textAlignment w:val="baseline"/>
        <w:rPr>
          <w:color w:val="000000"/>
        </w:rPr>
      </w:pPr>
      <w:r w:rsidRPr="000F35B4">
        <w:rPr>
          <w:color w:val="000000"/>
          <w:sz w:val="22"/>
          <w:szCs w:val="22"/>
        </w:rPr>
        <w:t>Prenotazioni:</w:t>
      </w:r>
      <w:r w:rsidRPr="000F35B4">
        <w:rPr>
          <w:color w:val="000000"/>
          <w:sz w:val="22"/>
          <w:szCs w:val="22"/>
          <w:bdr w:val="none" w:sz="0" w:space="0" w:color="auto" w:frame="1"/>
        </w:rPr>
        <w:t> </w:t>
      </w:r>
      <w:hyperlink r:id="rId8" w:history="1">
        <w:r w:rsidRPr="000F35B4">
          <w:rPr>
            <w:rStyle w:val="Collegamentoipertestuale"/>
            <w:sz w:val="22"/>
            <w:szCs w:val="22"/>
            <w:bdr w:val="none" w:sz="0" w:space="0" w:color="auto" w:frame="1"/>
          </w:rPr>
          <w:t>info.torino@coopculture.it</w:t>
        </w:r>
      </w:hyperlink>
      <w:r>
        <w:rPr>
          <w:color w:val="000000"/>
        </w:rPr>
        <w:t> </w:t>
      </w:r>
    </w:p>
    <w:p w:rsidR="004326C4" w:rsidRPr="000F35B4" w:rsidRDefault="007A7A3A" w:rsidP="000F35B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  <w:sz w:val="22"/>
          <w:szCs w:val="22"/>
        </w:rPr>
        <w:t>Biglietter</w:t>
      </w:r>
      <w:r w:rsidR="000F35B4">
        <w:rPr>
          <w:color w:val="000000"/>
          <w:sz w:val="22"/>
          <w:szCs w:val="22"/>
        </w:rPr>
        <w:t>ia anche in sede la sera stessa</w:t>
      </w:r>
    </w:p>
    <w:p w:rsidR="004326C4" w:rsidRDefault="007A7A3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 xml:space="preserve">--- --- --- </w:t>
      </w:r>
    </w:p>
    <w:sectPr w:rsidR="004326C4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B0" w:rsidRDefault="007A7A3A">
      <w:r>
        <w:separator/>
      </w:r>
    </w:p>
  </w:endnote>
  <w:endnote w:type="continuationSeparator" w:id="0">
    <w:p w:rsidR="00846AB0" w:rsidRDefault="007A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B0" w:rsidRDefault="007A7A3A">
      <w:r>
        <w:separator/>
      </w:r>
    </w:p>
  </w:footnote>
  <w:footnote w:type="continuationSeparator" w:id="0">
    <w:p w:rsidR="00846AB0" w:rsidRDefault="007A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C4" w:rsidRDefault="004326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56"/>
      <w:gridCol w:w="2401"/>
      <w:gridCol w:w="1878"/>
      <w:gridCol w:w="4003"/>
    </w:tblGrid>
    <w:tr w:rsidR="004326C4">
      <w:tc>
        <w:tcPr>
          <w:tcW w:w="1356" w:type="dxa"/>
        </w:tcPr>
        <w:p w:rsidR="004326C4" w:rsidRDefault="007A7A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20000" cy="720000"/>
                <wp:effectExtent l="0" t="0" r="0" b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1" w:type="dxa"/>
          <w:vAlign w:val="center"/>
        </w:tcPr>
        <w:p w:rsidR="004326C4" w:rsidRDefault="007A7A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color w:val="000000"/>
              <w:sz w:val="15"/>
              <w:szCs w:val="15"/>
            </w:rPr>
            <w:t>Associazione Culturale</w:t>
          </w:r>
          <w:r>
            <w:rPr>
              <w:color w:val="000000"/>
            </w:rPr>
            <w:br/>
          </w:r>
          <w:proofErr w:type="spellStart"/>
          <w:r>
            <w:rPr>
              <w:color w:val="000000"/>
              <w:sz w:val="18"/>
              <w:szCs w:val="18"/>
            </w:rPr>
            <w:t>Liberipensatori</w:t>
          </w:r>
          <w:proofErr w:type="spellEnd"/>
          <w:r>
            <w:rPr>
              <w:color w:val="000000"/>
              <w:sz w:val="18"/>
              <w:szCs w:val="18"/>
            </w:rPr>
            <w:t xml:space="preserve"> Paul </w:t>
          </w:r>
          <w:proofErr w:type="spellStart"/>
          <w:r>
            <w:rPr>
              <w:color w:val="000000"/>
              <w:sz w:val="18"/>
              <w:szCs w:val="18"/>
            </w:rPr>
            <w:t>Valery</w:t>
          </w:r>
          <w:proofErr w:type="spellEnd"/>
        </w:p>
      </w:tc>
      <w:tc>
        <w:tcPr>
          <w:tcW w:w="1878" w:type="dxa"/>
          <w:vAlign w:val="center"/>
        </w:tcPr>
        <w:p w:rsidR="004326C4" w:rsidRDefault="007A7A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Moretta 31</w:t>
          </w:r>
          <w:r>
            <w:rPr>
              <w:color w:val="000000"/>
              <w:sz w:val="16"/>
              <w:szCs w:val="16"/>
            </w:rPr>
            <w:br/>
            <w:t>10139 – Torino [To]</w:t>
          </w:r>
        </w:p>
      </w:tc>
      <w:tc>
        <w:tcPr>
          <w:tcW w:w="4003" w:type="dxa"/>
          <w:vAlign w:val="center"/>
        </w:tcPr>
        <w:p w:rsidR="004326C4" w:rsidRDefault="007A7A3A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@: liberipensatoripaulvalery@gmail.com</w:t>
          </w:r>
        </w:p>
        <w:p w:rsidR="004326C4" w:rsidRDefault="007A7A3A">
          <w:pPr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Mob</w:t>
          </w:r>
          <w:proofErr w:type="spellEnd"/>
          <w:r>
            <w:rPr>
              <w:color w:val="000000"/>
              <w:sz w:val="16"/>
              <w:szCs w:val="16"/>
            </w:rPr>
            <w:t>: 340 2254582</w:t>
          </w:r>
          <w:r>
            <w:rPr>
              <w:color w:val="000000"/>
              <w:sz w:val="16"/>
              <w:szCs w:val="16"/>
            </w:rPr>
            <w:br/>
            <w:t>www.liberipensatoripaulvalery.com</w:t>
          </w:r>
        </w:p>
      </w:tc>
    </w:tr>
  </w:tbl>
  <w:p w:rsidR="004326C4" w:rsidRDefault="00DA6E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C4"/>
    <w:rsid w:val="00023EC0"/>
    <w:rsid w:val="000F35B4"/>
    <w:rsid w:val="00121962"/>
    <w:rsid w:val="00192D31"/>
    <w:rsid w:val="004326C4"/>
    <w:rsid w:val="0059279D"/>
    <w:rsid w:val="00733CCF"/>
    <w:rsid w:val="007A7A3A"/>
    <w:rsid w:val="00846AB0"/>
    <w:rsid w:val="00C233B6"/>
    <w:rsid w:val="00DA6E8B"/>
    <w:rsid w:val="00DE36F9"/>
    <w:rsid w:val="00F4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E490"/>
  <w15:docId w15:val="{ED29F381-4323-4FAB-9671-1A5C835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D2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418"/>
  </w:style>
  <w:style w:type="paragraph" w:styleId="Pidipagina">
    <w:name w:val="footer"/>
    <w:basedOn w:val="Normale"/>
    <w:link w:val="PidipaginaCarattere"/>
    <w:uiPriority w:val="99"/>
    <w:unhideWhenUsed/>
    <w:rsid w:val="00CD24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418"/>
  </w:style>
  <w:style w:type="table" w:styleId="Grigliatabella">
    <w:name w:val="Table Grid"/>
    <w:basedOn w:val="Tabellanormale"/>
    <w:uiPriority w:val="39"/>
    <w:rsid w:val="00CD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241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D2418"/>
  </w:style>
  <w:style w:type="character" w:styleId="Enfasigrassetto">
    <w:name w:val="Strong"/>
    <w:basedOn w:val="Carpredefinitoparagrafo"/>
    <w:uiPriority w:val="22"/>
    <w:qFormat/>
    <w:rsid w:val="00CD2418"/>
    <w:rPr>
      <w:b/>
      <w:bCs/>
    </w:rPr>
  </w:style>
  <w:style w:type="character" w:styleId="Enfasicorsivo">
    <w:name w:val="Emphasis"/>
    <w:basedOn w:val="Carpredefinitoparagrafo"/>
    <w:uiPriority w:val="20"/>
    <w:qFormat/>
    <w:rsid w:val="00CD2418"/>
    <w:rPr>
      <w:i/>
      <w:iCs/>
    </w:rPr>
  </w:style>
  <w:style w:type="paragraph" w:styleId="NormaleWeb">
    <w:name w:val="Normal (Web)"/>
    <w:basedOn w:val="Normale"/>
    <w:uiPriority w:val="99"/>
    <w:unhideWhenUsed/>
    <w:rsid w:val="00CD24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398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torino@coopcultur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-to.eventi@cultura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n+ToowxkEbTvnWIu/pxAl2jqQ==">CgMxLjA4AHIhMU9ORmJiREhsaFpYQ2dlSVNEOUZFMF9BVEtrVlRmTmdM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TUZZOLINO BARBARA</cp:lastModifiedBy>
  <cp:revision>26</cp:revision>
  <dcterms:created xsi:type="dcterms:W3CDTF">2024-08-20T11:32:00Z</dcterms:created>
  <dcterms:modified xsi:type="dcterms:W3CDTF">2024-08-21T10:11:00Z</dcterms:modified>
</cp:coreProperties>
</file>