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7BACD" w14:textId="6B39FAC7" w:rsidR="004D35EE" w:rsidRPr="00CD603A" w:rsidRDefault="004D35EE" w:rsidP="008B3321">
      <w:pPr>
        <w:pStyle w:val="DidefaultA"/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D603A">
        <w:rPr>
          <w:rFonts w:ascii="Arial" w:hAnsi="Arial" w:cs="Arial"/>
          <w:b/>
          <w:bCs/>
          <w:sz w:val="26"/>
          <w:szCs w:val="26"/>
        </w:rPr>
        <w:t xml:space="preserve">MUSEI REALI </w:t>
      </w:r>
      <w:r w:rsidR="00360E37">
        <w:rPr>
          <w:rFonts w:ascii="Arial" w:hAnsi="Arial" w:cs="Arial"/>
          <w:b/>
          <w:bCs/>
          <w:sz w:val="26"/>
          <w:szCs w:val="26"/>
        </w:rPr>
        <w:t xml:space="preserve">DI </w:t>
      </w:r>
      <w:r w:rsidRPr="00CD603A">
        <w:rPr>
          <w:rFonts w:ascii="Arial" w:hAnsi="Arial" w:cs="Arial"/>
          <w:b/>
          <w:bCs/>
          <w:sz w:val="26"/>
          <w:szCs w:val="26"/>
        </w:rPr>
        <w:t>TORINO</w:t>
      </w:r>
    </w:p>
    <w:p w14:paraId="7F334D79" w14:textId="77777777" w:rsidR="004D35EE" w:rsidRPr="00CD603A" w:rsidRDefault="004D35EE" w:rsidP="007B3B64">
      <w:pPr>
        <w:pStyle w:val="DidefaultA"/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711369D" w14:textId="3FE7D6E2" w:rsidR="0066521F" w:rsidRDefault="007B3B64" w:rsidP="00F07AD0">
      <w:pPr>
        <w:pStyle w:val="DidefaultA"/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DA</w:t>
      </w:r>
      <w:r w:rsidR="00283940">
        <w:rPr>
          <w:rFonts w:ascii="Arial" w:hAnsi="Arial" w:cs="Arial"/>
          <w:b/>
          <w:bCs/>
          <w:sz w:val="26"/>
          <w:szCs w:val="26"/>
        </w:rPr>
        <w:t xml:space="preserve"> LUNEDÌ </w:t>
      </w:r>
      <w:r w:rsidR="0066521F">
        <w:rPr>
          <w:rFonts w:ascii="Arial" w:hAnsi="Arial" w:cs="Arial"/>
          <w:b/>
          <w:bCs/>
          <w:sz w:val="26"/>
          <w:szCs w:val="26"/>
        </w:rPr>
        <w:t xml:space="preserve">7 LUGLIO </w:t>
      </w:r>
      <w:r>
        <w:rPr>
          <w:rFonts w:ascii="Arial" w:hAnsi="Arial" w:cs="Arial"/>
          <w:b/>
          <w:bCs/>
          <w:sz w:val="26"/>
          <w:szCs w:val="26"/>
        </w:rPr>
        <w:t>2025</w:t>
      </w:r>
      <w:r w:rsidR="009F6608">
        <w:rPr>
          <w:rFonts w:ascii="Arial" w:hAnsi="Arial" w:cs="Arial"/>
          <w:b/>
          <w:bCs/>
          <w:sz w:val="26"/>
          <w:szCs w:val="26"/>
        </w:rPr>
        <w:t xml:space="preserve"> </w:t>
      </w:r>
      <w:r w:rsidRPr="007B3B64">
        <w:rPr>
          <w:rFonts w:ascii="Arial" w:hAnsi="Arial" w:cs="Arial"/>
          <w:b/>
          <w:bCs/>
          <w:sz w:val="26"/>
          <w:szCs w:val="26"/>
        </w:rPr>
        <w:t>IL PERCORSO DI VISITA DEI</w:t>
      </w:r>
      <w:r w:rsidR="003E47A9">
        <w:rPr>
          <w:rFonts w:ascii="Arial" w:hAnsi="Arial" w:cs="Arial"/>
          <w:b/>
          <w:bCs/>
          <w:sz w:val="26"/>
          <w:szCs w:val="26"/>
        </w:rPr>
        <w:t xml:space="preserve"> </w:t>
      </w:r>
      <w:r w:rsidRPr="007B3B64">
        <w:rPr>
          <w:rFonts w:ascii="Arial" w:hAnsi="Arial" w:cs="Arial"/>
          <w:b/>
          <w:bCs/>
          <w:sz w:val="26"/>
          <w:szCs w:val="26"/>
        </w:rPr>
        <w:t>MUSEI REALI SUBI</w:t>
      </w:r>
      <w:r>
        <w:rPr>
          <w:rFonts w:ascii="Arial" w:hAnsi="Arial" w:cs="Arial"/>
          <w:b/>
          <w:bCs/>
          <w:sz w:val="26"/>
          <w:szCs w:val="26"/>
        </w:rPr>
        <w:t>SCE</w:t>
      </w:r>
      <w:r w:rsidRPr="007B3B64">
        <w:rPr>
          <w:rFonts w:ascii="Arial" w:hAnsi="Arial" w:cs="Arial"/>
          <w:b/>
          <w:bCs/>
          <w:sz w:val="26"/>
          <w:szCs w:val="26"/>
        </w:rPr>
        <w:t xml:space="preserve"> UNA </w:t>
      </w:r>
      <w:r>
        <w:rPr>
          <w:rFonts w:ascii="Arial" w:hAnsi="Arial" w:cs="Arial"/>
          <w:b/>
          <w:bCs/>
          <w:sz w:val="26"/>
          <w:szCs w:val="26"/>
        </w:rPr>
        <w:t>TEMPORANEA</w:t>
      </w:r>
      <w:r w:rsidRPr="007B3B64">
        <w:rPr>
          <w:rFonts w:ascii="Arial" w:hAnsi="Arial" w:cs="Arial"/>
          <w:b/>
          <w:bCs/>
          <w:sz w:val="26"/>
          <w:szCs w:val="26"/>
        </w:rPr>
        <w:t xml:space="preserve"> VARIAZIONE</w:t>
      </w:r>
      <w:r w:rsidR="003E47A9">
        <w:rPr>
          <w:rFonts w:ascii="Arial" w:hAnsi="Arial" w:cs="Arial"/>
          <w:b/>
          <w:bCs/>
          <w:sz w:val="26"/>
          <w:szCs w:val="26"/>
        </w:rPr>
        <w:t xml:space="preserve"> </w:t>
      </w:r>
      <w:r w:rsidR="00AE48E8">
        <w:rPr>
          <w:rFonts w:ascii="Arial" w:hAnsi="Arial" w:cs="Arial"/>
          <w:b/>
          <w:bCs/>
          <w:sz w:val="26"/>
          <w:szCs w:val="26"/>
        </w:rPr>
        <w:t xml:space="preserve">PER </w:t>
      </w:r>
      <w:r w:rsidRPr="007B3B64">
        <w:rPr>
          <w:rFonts w:ascii="Arial" w:hAnsi="Arial" w:cs="Arial"/>
          <w:b/>
          <w:bCs/>
          <w:sz w:val="26"/>
          <w:szCs w:val="26"/>
        </w:rPr>
        <w:t xml:space="preserve">LAVORI DI </w:t>
      </w:r>
      <w:r w:rsidR="0066521F">
        <w:rPr>
          <w:rFonts w:ascii="Arial" w:hAnsi="Arial" w:cs="Arial"/>
          <w:b/>
          <w:bCs/>
          <w:sz w:val="26"/>
          <w:szCs w:val="26"/>
        </w:rPr>
        <w:t>EFFICIENTAMENTO ENERGETICO</w:t>
      </w:r>
    </w:p>
    <w:p w14:paraId="1DB4F79C" w14:textId="77777777" w:rsidR="003E47A9" w:rsidRDefault="003E47A9" w:rsidP="00615F46">
      <w:pPr>
        <w:pStyle w:val="DidefaultA"/>
        <w:spacing w:before="0" w:line="259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BCAB9EA" w14:textId="392F74DB" w:rsidR="007B3B64" w:rsidRPr="007B3B64" w:rsidRDefault="0066521F" w:rsidP="00EB0FA0">
      <w:pPr>
        <w:pStyle w:val="DidefaultA"/>
        <w:spacing w:before="0" w:line="259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6521F">
        <w:rPr>
          <w:rFonts w:ascii="Arial" w:hAnsi="Arial" w:cs="Arial"/>
          <w:b/>
          <w:bCs/>
          <w:sz w:val="26"/>
          <w:szCs w:val="26"/>
        </w:rPr>
        <w:t>L’ARMERIA REALE, IL MEDAGLIERE REALE E IL</w:t>
      </w:r>
      <w:r w:rsidR="00EB0FA0">
        <w:rPr>
          <w:rFonts w:ascii="Arial" w:hAnsi="Arial" w:cs="Arial"/>
          <w:b/>
          <w:bCs/>
          <w:sz w:val="26"/>
          <w:szCs w:val="26"/>
        </w:rPr>
        <w:t xml:space="preserve"> </w:t>
      </w:r>
      <w:r w:rsidRPr="0066521F">
        <w:rPr>
          <w:rFonts w:ascii="Arial" w:hAnsi="Arial" w:cs="Arial"/>
          <w:b/>
          <w:bCs/>
          <w:sz w:val="26"/>
          <w:szCs w:val="26"/>
        </w:rPr>
        <w:t>GABINETTO CINESE</w:t>
      </w:r>
      <w:r w:rsidR="00EB0FA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RIMARRANNO CHIUSI AL PUBBLICO</w:t>
      </w:r>
      <w:r w:rsidR="00AE48E8">
        <w:rPr>
          <w:rFonts w:ascii="Arial" w:hAnsi="Arial" w:cs="Arial"/>
          <w:b/>
          <w:bCs/>
          <w:sz w:val="26"/>
          <w:szCs w:val="26"/>
        </w:rPr>
        <w:t xml:space="preserve"> DAL 7 LUGLIO AL 10 NOVEMBRE 2025</w:t>
      </w:r>
    </w:p>
    <w:p w14:paraId="46720ACA" w14:textId="77777777" w:rsidR="007B3B64" w:rsidRPr="007B3B64" w:rsidRDefault="007B3B64" w:rsidP="00615F46">
      <w:pPr>
        <w:pStyle w:val="DidefaultA"/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480D809" w14:textId="77777777" w:rsidR="004D35EE" w:rsidRPr="00CD603A" w:rsidRDefault="004D35EE" w:rsidP="00F07AD0">
      <w:pPr>
        <w:pStyle w:val="DidefaultA"/>
        <w:spacing w:before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B7229AE" w14:textId="4B9DFAE0" w:rsidR="00574DDB" w:rsidRPr="0066521F" w:rsidRDefault="00574DDB" w:rsidP="00455C48">
      <w:pPr>
        <w:pStyle w:val="DidefaultA"/>
        <w:spacing w:before="0" w:line="269" w:lineRule="auto"/>
        <w:jc w:val="both"/>
        <w:rPr>
          <w:rFonts w:ascii="Arial" w:hAnsi="Arial" w:cs="Arial"/>
          <w:sz w:val="22"/>
          <w:szCs w:val="22"/>
        </w:rPr>
      </w:pPr>
      <w:r w:rsidRPr="0066521F">
        <w:rPr>
          <w:rFonts w:ascii="Arial" w:hAnsi="Arial" w:cs="Arial"/>
          <w:sz w:val="22"/>
          <w:szCs w:val="22"/>
        </w:rPr>
        <w:t xml:space="preserve">Torino, </w:t>
      </w:r>
      <w:r w:rsidR="00D36536">
        <w:rPr>
          <w:rFonts w:ascii="Arial" w:hAnsi="Arial" w:cs="Arial"/>
          <w:sz w:val="22"/>
          <w:szCs w:val="22"/>
        </w:rPr>
        <w:t xml:space="preserve">2 </w:t>
      </w:r>
      <w:r w:rsidR="0066521F" w:rsidRPr="0066521F">
        <w:rPr>
          <w:rFonts w:ascii="Arial" w:hAnsi="Arial" w:cs="Arial"/>
          <w:sz w:val="22"/>
          <w:szCs w:val="22"/>
        </w:rPr>
        <w:t>luglio</w:t>
      </w:r>
      <w:r w:rsidRPr="0066521F">
        <w:rPr>
          <w:rFonts w:ascii="Arial" w:hAnsi="Arial" w:cs="Arial"/>
          <w:sz w:val="22"/>
          <w:szCs w:val="22"/>
        </w:rPr>
        <w:t xml:space="preserve"> 2025</w:t>
      </w:r>
      <w:r w:rsidR="00ED5107" w:rsidRPr="0066521F">
        <w:rPr>
          <w:rFonts w:ascii="Arial" w:hAnsi="Arial" w:cs="Arial"/>
          <w:sz w:val="22"/>
          <w:szCs w:val="22"/>
        </w:rPr>
        <w:t xml:space="preserve"> - COMUNICATO STAMPA</w:t>
      </w:r>
    </w:p>
    <w:p w14:paraId="6CBA29E5" w14:textId="77777777" w:rsidR="007B3B64" w:rsidRPr="0066521F" w:rsidRDefault="007B3B64" w:rsidP="00455C48">
      <w:pPr>
        <w:pStyle w:val="DidefaultA"/>
        <w:spacing w:before="0" w:line="269" w:lineRule="auto"/>
        <w:jc w:val="both"/>
        <w:rPr>
          <w:rFonts w:ascii="Arial" w:hAnsi="Arial" w:cs="Arial"/>
          <w:sz w:val="22"/>
          <w:szCs w:val="22"/>
        </w:rPr>
      </w:pPr>
    </w:p>
    <w:p w14:paraId="1F3159F9" w14:textId="399A78DB" w:rsidR="007B3B64" w:rsidRDefault="00574DDB" w:rsidP="00455C48">
      <w:pPr>
        <w:pStyle w:val="DidefaultA"/>
        <w:spacing w:before="0" w:after="120" w:line="26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6521F">
        <w:rPr>
          <w:rFonts w:ascii="Arial" w:hAnsi="Arial" w:cs="Arial"/>
          <w:b/>
          <w:sz w:val="22"/>
          <w:szCs w:val="22"/>
        </w:rPr>
        <w:t>Dal</w:t>
      </w:r>
      <w:r w:rsidR="00002ED6" w:rsidRPr="0066521F">
        <w:rPr>
          <w:rFonts w:ascii="Arial" w:hAnsi="Arial" w:cs="Arial"/>
          <w:b/>
          <w:sz w:val="22"/>
          <w:szCs w:val="22"/>
        </w:rPr>
        <w:t xml:space="preserve"> </w:t>
      </w:r>
      <w:r w:rsidR="0066521F" w:rsidRPr="0066521F">
        <w:rPr>
          <w:rFonts w:ascii="Arial" w:hAnsi="Arial" w:cs="Arial"/>
          <w:b/>
          <w:sz w:val="22"/>
          <w:szCs w:val="22"/>
        </w:rPr>
        <w:t>7 luglio al 10 novembre</w:t>
      </w:r>
      <w:r w:rsidR="004223C7" w:rsidRPr="0066521F">
        <w:rPr>
          <w:rFonts w:ascii="Arial" w:hAnsi="Arial" w:cs="Arial"/>
          <w:sz w:val="22"/>
          <w:szCs w:val="22"/>
        </w:rPr>
        <w:t xml:space="preserve"> </w:t>
      </w:r>
      <w:r w:rsidR="004223C7" w:rsidRPr="0066521F">
        <w:rPr>
          <w:rFonts w:ascii="Arial" w:hAnsi="Arial" w:cs="Arial"/>
          <w:b/>
          <w:bCs/>
          <w:sz w:val="22"/>
          <w:szCs w:val="22"/>
        </w:rPr>
        <w:t>2025,</w:t>
      </w:r>
      <w:r w:rsidRPr="0066521F">
        <w:rPr>
          <w:rFonts w:ascii="Arial" w:hAnsi="Arial" w:cs="Arial"/>
          <w:b/>
          <w:bCs/>
          <w:sz w:val="22"/>
          <w:szCs w:val="22"/>
        </w:rPr>
        <w:t xml:space="preserve"> </w:t>
      </w:r>
      <w:r w:rsidR="00D91305" w:rsidRPr="0066521F">
        <w:rPr>
          <w:rFonts w:ascii="Arial" w:hAnsi="Arial" w:cs="Arial"/>
          <w:b/>
          <w:bCs/>
          <w:sz w:val="22"/>
          <w:szCs w:val="22"/>
        </w:rPr>
        <w:t>i</w:t>
      </w:r>
      <w:r w:rsidR="007B3B64" w:rsidRPr="0066521F">
        <w:rPr>
          <w:rFonts w:ascii="Arial" w:hAnsi="Arial" w:cs="Arial"/>
          <w:b/>
          <w:bCs/>
          <w:sz w:val="22"/>
          <w:szCs w:val="22"/>
        </w:rPr>
        <w:t>l percorso di visita</w:t>
      </w:r>
      <w:r w:rsidR="004223C7" w:rsidRPr="0066521F">
        <w:rPr>
          <w:rFonts w:ascii="Arial" w:hAnsi="Arial" w:cs="Arial"/>
          <w:b/>
          <w:bCs/>
          <w:sz w:val="22"/>
          <w:szCs w:val="22"/>
        </w:rPr>
        <w:t xml:space="preserve"> </w:t>
      </w:r>
      <w:r w:rsidR="00A94101">
        <w:rPr>
          <w:rFonts w:ascii="Arial" w:hAnsi="Arial" w:cs="Arial"/>
          <w:b/>
          <w:bCs/>
          <w:sz w:val="22"/>
          <w:szCs w:val="22"/>
        </w:rPr>
        <w:t xml:space="preserve">dei </w:t>
      </w:r>
      <w:r w:rsidR="004223C7" w:rsidRPr="0066521F">
        <w:rPr>
          <w:rFonts w:ascii="Arial" w:hAnsi="Arial" w:cs="Arial"/>
          <w:b/>
          <w:bCs/>
          <w:sz w:val="22"/>
          <w:szCs w:val="22"/>
        </w:rPr>
        <w:t xml:space="preserve">Musei Reali di Torino </w:t>
      </w:r>
      <w:r w:rsidR="007B3B64" w:rsidRPr="0066521F">
        <w:rPr>
          <w:rFonts w:ascii="Arial" w:hAnsi="Arial" w:cs="Arial"/>
          <w:b/>
          <w:bCs/>
          <w:sz w:val="22"/>
          <w:szCs w:val="22"/>
        </w:rPr>
        <w:t>subi</w:t>
      </w:r>
      <w:r w:rsidR="00180484" w:rsidRPr="0066521F">
        <w:rPr>
          <w:rFonts w:ascii="Arial" w:hAnsi="Arial" w:cs="Arial"/>
          <w:b/>
          <w:bCs/>
          <w:sz w:val="22"/>
          <w:szCs w:val="22"/>
        </w:rPr>
        <w:t>sce</w:t>
      </w:r>
      <w:r w:rsidR="007B3B64" w:rsidRPr="0066521F">
        <w:rPr>
          <w:rFonts w:ascii="Arial" w:hAnsi="Arial" w:cs="Arial"/>
          <w:b/>
          <w:bCs/>
          <w:sz w:val="22"/>
          <w:szCs w:val="22"/>
        </w:rPr>
        <w:t xml:space="preserve"> una temporanea variazione.</w:t>
      </w:r>
    </w:p>
    <w:p w14:paraId="4FA9A2DE" w14:textId="61729624" w:rsidR="00DA7162" w:rsidRPr="00C54EB9" w:rsidRDefault="001C2C93" w:rsidP="00C54EB9">
      <w:pPr>
        <w:pStyle w:val="DidefaultA"/>
        <w:spacing w:before="0" w:after="120" w:line="269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Durante</w:t>
      </w:r>
      <w:r w:rsidR="0066521F">
        <w:rPr>
          <w:rFonts w:ascii="Arial" w:hAnsi="Arial" w:cs="Arial"/>
          <w:b/>
          <w:bCs/>
          <w:sz w:val="22"/>
          <w:szCs w:val="22"/>
        </w:rPr>
        <w:t xml:space="preserve"> questo periodo </w:t>
      </w:r>
      <w:r w:rsidR="0066521F" w:rsidRPr="0066521F">
        <w:rPr>
          <w:rFonts w:ascii="Arial" w:hAnsi="Arial" w:cs="Arial"/>
          <w:b/>
          <w:bCs/>
          <w:sz w:val="22"/>
          <w:szCs w:val="22"/>
        </w:rPr>
        <w:t>l’Armeria Reale, il Medagliere Reale e il Gabinetto Cinese</w:t>
      </w:r>
      <w:r w:rsidR="0066521F">
        <w:rPr>
          <w:rFonts w:ascii="Arial" w:hAnsi="Arial" w:cs="Arial"/>
          <w:b/>
          <w:bCs/>
          <w:sz w:val="22"/>
          <w:szCs w:val="22"/>
        </w:rPr>
        <w:t xml:space="preserve"> rimarranno chiusi al pubblico</w:t>
      </w:r>
      <w:r w:rsidR="00E271D9">
        <w:rPr>
          <w:rFonts w:ascii="Arial" w:hAnsi="Arial" w:cs="Arial"/>
          <w:b/>
          <w:bCs/>
          <w:sz w:val="22"/>
          <w:szCs w:val="22"/>
        </w:rPr>
        <w:t xml:space="preserve"> </w:t>
      </w:r>
      <w:r w:rsidR="00DA7162">
        <w:rPr>
          <w:rFonts w:ascii="Arial" w:hAnsi="Arial" w:cs="Arial"/>
          <w:b/>
          <w:bCs/>
          <w:sz w:val="22"/>
          <w:szCs w:val="22"/>
        </w:rPr>
        <w:t xml:space="preserve">per consentire lo svolgimento e la rapida conclusione </w:t>
      </w:r>
      <w:r w:rsidR="007B3B64">
        <w:rPr>
          <w:rFonts w:ascii="Arial" w:hAnsi="Arial" w:cs="Arial"/>
          <w:b/>
          <w:bCs/>
          <w:sz w:val="22"/>
          <w:szCs w:val="22"/>
        </w:rPr>
        <w:t>de</w:t>
      </w:r>
      <w:r w:rsidR="0066521F">
        <w:rPr>
          <w:rFonts w:ascii="Arial" w:hAnsi="Arial" w:cs="Arial"/>
          <w:b/>
          <w:bCs/>
          <w:sz w:val="22"/>
          <w:szCs w:val="22"/>
        </w:rPr>
        <w:t xml:space="preserve">i </w:t>
      </w:r>
      <w:r w:rsidR="007B3B64">
        <w:rPr>
          <w:rFonts w:ascii="Arial" w:hAnsi="Arial" w:cs="Arial"/>
          <w:b/>
          <w:bCs/>
          <w:sz w:val="22"/>
          <w:szCs w:val="22"/>
        </w:rPr>
        <w:t xml:space="preserve">lavori di </w:t>
      </w:r>
      <w:r>
        <w:rPr>
          <w:rFonts w:ascii="Arial" w:hAnsi="Arial" w:cs="Arial"/>
          <w:b/>
          <w:bCs/>
          <w:sz w:val="22"/>
          <w:szCs w:val="22"/>
        </w:rPr>
        <w:t>efficientamento energetico</w:t>
      </w:r>
      <w:r w:rsidR="0066521F">
        <w:rPr>
          <w:rFonts w:ascii="Arial" w:hAnsi="Arial" w:cs="Arial"/>
          <w:b/>
          <w:bCs/>
          <w:sz w:val="22"/>
          <w:szCs w:val="22"/>
        </w:rPr>
        <w:t>.</w:t>
      </w:r>
      <w:r w:rsidR="001C4459" w:rsidRPr="001C4459">
        <w:rPr>
          <w:rFonts w:ascii="Arial" w:hAnsi="Arial" w:cs="Arial"/>
          <w:sz w:val="22"/>
          <w:szCs w:val="22"/>
        </w:rPr>
        <w:t xml:space="preserve"> </w:t>
      </w:r>
    </w:p>
    <w:p w14:paraId="46BD7929" w14:textId="409399F9" w:rsidR="00DA7162" w:rsidRPr="00DA7162" w:rsidRDefault="00DA7162" w:rsidP="00474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divId w:val="1063793601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Grazie al finanziamento </w:t>
      </w:r>
      <w:r w:rsidR="00E271D9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con fondi del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PNRR</w:t>
      </w:r>
      <w:r w:rsidR="00E271D9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i Musei Reali di Torino stanno per avviare un importante intervento di</w:t>
      </w:r>
      <w:r w:rsidR="0028394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riqualificazione e</w:t>
      </w:r>
      <w:r w:rsidR="00E271D9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di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manutenzione</w:t>
      </w:r>
      <w:r w:rsidR="00E271D9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straordinaria </w:t>
      </w:r>
      <w:r w:rsidR="00132171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per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</w:t>
      </w:r>
      <w:r w:rsidR="00132171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l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’efficientamento</w:t>
      </w:r>
      <w:r w:rsid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energetico dell’Armeria Reale e</w:t>
      </w:r>
      <w:r w:rsidR="0028394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delle adiacenti sale del Medagliere e della Rotonda. </w:t>
      </w:r>
    </w:p>
    <w:p w14:paraId="78753838" w14:textId="365BAB4E" w:rsidR="00DA7162" w:rsidRPr="00123298" w:rsidRDefault="00DA7162" w:rsidP="00123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75"/>
        <w:jc w:val="both"/>
        <w:divId w:val="2084520337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In particolare, l’intervento </w:t>
      </w:r>
      <w:r w:rsidR="00B058FF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è </w:t>
      </w:r>
      <w:r w:rsidR="00F209A4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finalizzato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a</w:t>
      </w:r>
      <w:r w:rsidR="003C7FD3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migliorare il comfort ambientale</w:t>
      </w:r>
      <w:r w:rsidR="00EC1B8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</w:t>
      </w:r>
      <w:r w:rsidR="00110183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grazie all’introduzione del raffrescamento estivo, </w:t>
      </w:r>
      <w:r w:rsidR="00856A15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per garantire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al contempo condizioni climatiche </w:t>
      </w:r>
      <w:r w:rsidR="00280B91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maggiormente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idonee</w:t>
      </w:r>
      <w:r w:rsidR="00110183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alla</w:t>
      </w:r>
      <w:r w:rsidR="00BE51B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conservazione dei beni mobili esposti</w:t>
      </w:r>
      <w:r w:rsidR="00B058FF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; a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valorizzare le collezioni e l’architettura</w:t>
      </w:r>
      <w:r w:rsidR="00EC1B8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</w:t>
      </w:r>
      <w:r w:rsidR="00E15CE4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con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un nuovo e più efficiente sistema d</w:t>
      </w:r>
      <w:r w:rsidR="00360E37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i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illuminazione ambientale</w:t>
      </w:r>
      <w:r w:rsidR="00865256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; </w:t>
      </w:r>
      <w:r w:rsidR="00C52E08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a 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ottimizzare le condizioni conservative</w:t>
      </w:r>
      <w:r w:rsidR="0005580F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grazie alla riduzione delle radiazioni UV e IR </w:t>
      </w:r>
      <w:r w:rsidR="0005580F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con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l’applicazione di pellicole antisolari basso-emissive</w:t>
      </w:r>
      <w:r w:rsidR="00865256" w:rsidRPr="00123298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alle finestre</w:t>
      </w:r>
      <w:r w:rsidRPr="00DA716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.</w:t>
      </w:r>
    </w:p>
    <w:p w14:paraId="6FF901AE" w14:textId="4CEF1542" w:rsidR="001C4459" w:rsidRDefault="0066521F" w:rsidP="0066521F">
      <w:pPr>
        <w:pStyle w:val="DidefaultA"/>
        <w:spacing w:line="269" w:lineRule="auto"/>
        <w:jc w:val="both"/>
        <w:rPr>
          <w:rFonts w:ascii="Arial" w:hAnsi="Arial" w:cs="Arial"/>
          <w:sz w:val="22"/>
          <w:szCs w:val="22"/>
        </w:rPr>
      </w:pPr>
      <w:r w:rsidRPr="004E0055">
        <w:rPr>
          <w:rFonts w:ascii="Arial" w:hAnsi="Arial" w:cs="Arial"/>
          <w:b/>
          <w:bCs/>
          <w:sz w:val="22"/>
          <w:szCs w:val="22"/>
        </w:rPr>
        <w:t>Fino a sabato 5 luglio</w:t>
      </w:r>
      <w:r>
        <w:rPr>
          <w:rFonts w:ascii="Arial" w:hAnsi="Arial" w:cs="Arial"/>
          <w:sz w:val="22"/>
          <w:szCs w:val="22"/>
        </w:rPr>
        <w:t xml:space="preserve">, </w:t>
      </w:r>
      <w:r w:rsidR="00C52E08">
        <w:rPr>
          <w:rFonts w:ascii="Arial" w:hAnsi="Arial" w:cs="Arial"/>
          <w:sz w:val="22"/>
          <w:szCs w:val="22"/>
        </w:rPr>
        <w:t xml:space="preserve">il pubblico sarà </w:t>
      </w:r>
      <w:r w:rsidR="00AE09D2">
        <w:rPr>
          <w:rFonts w:ascii="Arial" w:hAnsi="Arial" w:cs="Arial"/>
          <w:sz w:val="22"/>
          <w:szCs w:val="22"/>
        </w:rPr>
        <w:t xml:space="preserve">accompagnato </w:t>
      </w:r>
      <w:r w:rsidR="003B659B">
        <w:rPr>
          <w:rFonts w:ascii="Arial" w:hAnsi="Arial" w:cs="Arial"/>
          <w:sz w:val="22"/>
          <w:szCs w:val="22"/>
        </w:rPr>
        <w:t>in Armeria Reale</w:t>
      </w:r>
      <w:r w:rsidR="00642905">
        <w:rPr>
          <w:rFonts w:ascii="Arial" w:hAnsi="Arial" w:cs="Arial"/>
          <w:sz w:val="22"/>
          <w:szCs w:val="22"/>
        </w:rPr>
        <w:t xml:space="preserve"> per una breve visita</w:t>
      </w:r>
      <w:r w:rsidR="00AE09D2" w:rsidRPr="00AE09D2">
        <w:rPr>
          <w:rFonts w:ascii="Arial" w:hAnsi="Arial" w:cs="Arial"/>
          <w:sz w:val="22"/>
          <w:szCs w:val="22"/>
        </w:rPr>
        <w:t xml:space="preserve"> </w:t>
      </w:r>
      <w:r w:rsidR="00BA1B1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grupp</w:t>
      </w:r>
      <w:r w:rsidR="00642905">
        <w:rPr>
          <w:rFonts w:ascii="Arial" w:hAnsi="Arial" w:cs="Arial"/>
          <w:sz w:val="22"/>
          <w:szCs w:val="22"/>
        </w:rPr>
        <w:t>i</w:t>
      </w:r>
      <w:r w:rsidR="00BA1B14">
        <w:rPr>
          <w:rFonts w:ascii="Arial" w:hAnsi="Arial" w:cs="Arial"/>
          <w:sz w:val="22"/>
          <w:szCs w:val="22"/>
        </w:rPr>
        <w:t>,</w:t>
      </w:r>
      <w:r w:rsidR="00C52E08">
        <w:rPr>
          <w:rFonts w:ascii="Arial" w:hAnsi="Arial" w:cs="Arial"/>
          <w:sz w:val="22"/>
          <w:szCs w:val="22"/>
        </w:rPr>
        <w:t xml:space="preserve"> composti da</w:t>
      </w:r>
      <w:r>
        <w:rPr>
          <w:rFonts w:ascii="Arial" w:hAnsi="Arial" w:cs="Arial"/>
          <w:sz w:val="22"/>
          <w:szCs w:val="22"/>
        </w:rPr>
        <w:t xml:space="preserve"> </w:t>
      </w:r>
      <w:r w:rsidRPr="0066521F">
        <w:rPr>
          <w:rFonts w:ascii="Arial" w:hAnsi="Arial" w:cs="Arial"/>
          <w:sz w:val="22"/>
          <w:szCs w:val="22"/>
        </w:rPr>
        <w:t>massimo 25 persone</w:t>
      </w:r>
      <w:r>
        <w:rPr>
          <w:rFonts w:ascii="Arial" w:hAnsi="Arial" w:cs="Arial"/>
          <w:sz w:val="22"/>
          <w:szCs w:val="22"/>
        </w:rPr>
        <w:t>.</w:t>
      </w:r>
    </w:p>
    <w:p w14:paraId="190B3B08" w14:textId="77777777" w:rsidR="00486792" w:rsidRDefault="00486792" w:rsidP="007B3B64">
      <w:pPr>
        <w:pStyle w:val="DidefaultA"/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79199D5B" w14:textId="77777777" w:rsidR="00486792" w:rsidRDefault="00486792" w:rsidP="007B3B64">
      <w:pPr>
        <w:pStyle w:val="DidefaultA"/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DD4363" w14:textId="7CCF8C22" w:rsidR="00860516" w:rsidRPr="00CD603A" w:rsidRDefault="00860516" w:rsidP="007B3B64">
      <w:pPr>
        <w:pStyle w:val="DidefaultA"/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D603A">
        <w:rPr>
          <w:rFonts w:ascii="Arial" w:hAnsi="Arial" w:cs="Arial"/>
          <w:b/>
          <w:bCs/>
          <w:sz w:val="20"/>
          <w:szCs w:val="20"/>
        </w:rPr>
        <w:t>Torino, Musei Reali</w:t>
      </w:r>
      <w:r w:rsidR="00455C48">
        <w:rPr>
          <w:rFonts w:ascii="Arial" w:hAnsi="Arial" w:cs="Arial"/>
          <w:b/>
          <w:bCs/>
          <w:sz w:val="20"/>
          <w:szCs w:val="20"/>
        </w:rPr>
        <w:t xml:space="preserve"> </w:t>
      </w:r>
      <w:r w:rsidR="00923220" w:rsidRPr="00CD603A">
        <w:rPr>
          <w:rFonts w:ascii="Arial" w:hAnsi="Arial" w:cs="Arial"/>
          <w:sz w:val="20"/>
          <w:szCs w:val="20"/>
        </w:rPr>
        <w:t>(Piazzetta Reale 1)</w:t>
      </w:r>
    </w:p>
    <w:p w14:paraId="426E39FC" w14:textId="77777777" w:rsidR="00860516" w:rsidRPr="00CD603A" w:rsidRDefault="00860516" w:rsidP="007B3B64">
      <w:pPr>
        <w:pStyle w:val="DidefaultA"/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77CC01D2" w14:textId="730B0E8C" w:rsidR="00860516" w:rsidRPr="00CD603A" w:rsidRDefault="00860516" w:rsidP="007B3B64">
      <w:pPr>
        <w:pStyle w:val="DidefaultA"/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D603A">
        <w:rPr>
          <w:rFonts w:ascii="Arial" w:hAnsi="Arial" w:cs="Arial"/>
          <w:b/>
          <w:bCs/>
          <w:sz w:val="20"/>
          <w:szCs w:val="20"/>
        </w:rPr>
        <w:t>Informazioni:</w:t>
      </w:r>
    </w:p>
    <w:p w14:paraId="6E857D63" w14:textId="527514B4" w:rsidR="00860516" w:rsidRPr="00CD603A" w:rsidRDefault="00923220" w:rsidP="007B3B64">
      <w:pPr>
        <w:pStyle w:val="DidefaultA"/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D603A">
        <w:rPr>
          <w:rFonts w:ascii="Arial" w:hAnsi="Arial" w:cs="Arial"/>
          <w:sz w:val="20"/>
          <w:szCs w:val="20"/>
        </w:rPr>
        <w:t>T. +39 011 5211106</w:t>
      </w:r>
    </w:p>
    <w:p w14:paraId="11637B02" w14:textId="30EAE096" w:rsidR="00860516" w:rsidRPr="00CD603A" w:rsidRDefault="00923220" w:rsidP="007B3B64">
      <w:pPr>
        <w:pStyle w:val="DidefaultA"/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D603A">
        <w:rPr>
          <w:rFonts w:ascii="Arial" w:hAnsi="Arial" w:cs="Arial"/>
          <w:sz w:val="20"/>
          <w:szCs w:val="20"/>
        </w:rPr>
        <w:t xml:space="preserve">E. </w:t>
      </w:r>
      <w:hyperlink r:id="rId11" w:history="1">
        <w:r w:rsidRPr="00174EFA">
          <w:rPr>
            <w:rStyle w:val="Collegamentoipertestuale"/>
            <w:rFonts w:ascii="Arial" w:hAnsi="Arial" w:cs="Arial"/>
            <w:sz w:val="20"/>
            <w:szCs w:val="20"/>
          </w:rPr>
          <w:t>mr-to@cultura.gov.it</w:t>
        </w:r>
      </w:hyperlink>
    </w:p>
    <w:p w14:paraId="3BCF0305" w14:textId="77777777" w:rsidR="00860516" w:rsidRPr="00CD603A" w:rsidRDefault="00860516" w:rsidP="007B3B64">
      <w:pPr>
        <w:pStyle w:val="DidefaultA"/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1F3928B7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860516">
        <w:rPr>
          <w:rFonts w:ascii="Arial" w:hAnsi="Arial" w:cs="Arial"/>
          <w:b/>
          <w:bCs/>
          <w:sz w:val="20"/>
          <w:szCs w:val="20"/>
        </w:rPr>
        <w:t>Social</w:t>
      </w:r>
      <w:r w:rsidRPr="00860516">
        <w:rPr>
          <w:rFonts w:ascii="Arial" w:hAnsi="Arial" w:cs="Arial"/>
          <w:sz w:val="20"/>
          <w:szCs w:val="20"/>
        </w:rPr>
        <w:t xml:space="preserve">: </w:t>
      </w:r>
    </w:p>
    <w:p w14:paraId="6EDBB5F7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860516">
        <w:rPr>
          <w:rFonts w:ascii="Arial" w:hAnsi="Arial" w:cs="Arial"/>
          <w:sz w:val="20"/>
          <w:szCs w:val="20"/>
        </w:rPr>
        <w:t xml:space="preserve">FB museirealitorino </w:t>
      </w:r>
    </w:p>
    <w:p w14:paraId="7DE0BB7D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860516">
        <w:rPr>
          <w:rFonts w:ascii="Arial" w:hAnsi="Arial" w:cs="Arial"/>
          <w:sz w:val="20"/>
          <w:szCs w:val="20"/>
        </w:rPr>
        <w:t xml:space="preserve">IG museirealitorino </w:t>
      </w:r>
    </w:p>
    <w:p w14:paraId="3185A6DE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860516">
        <w:rPr>
          <w:rFonts w:ascii="Arial" w:hAnsi="Arial" w:cs="Arial"/>
          <w:sz w:val="20"/>
          <w:szCs w:val="20"/>
        </w:rPr>
        <w:t xml:space="preserve">X MuseiRealiTo </w:t>
      </w:r>
    </w:p>
    <w:p w14:paraId="6F5F613F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860516">
        <w:rPr>
          <w:rFonts w:ascii="Arial" w:hAnsi="Arial" w:cs="Arial"/>
          <w:sz w:val="20"/>
          <w:szCs w:val="20"/>
        </w:rPr>
        <w:t xml:space="preserve">YouTube Musei Reali Torino </w:t>
      </w:r>
    </w:p>
    <w:p w14:paraId="39229C7B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</w:p>
    <w:p w14:paraId="7FD9F86A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860516">
        <w:rPr>
          <w:rFonts w:ascii="Arial" w:hAnsi="Arial" w:cs="Arial"/>
          <w:b/>
          <w:bCs/>
          <w:sz w:val="20"/>
          <w:szCs w:val="20"/>
        </w:rPr>
        <w:t xml:space="preserve">Ufficio stampa Musei Reali Torino </w:t>
      </w:r>
    </w:p>
    <w:p w14:paraId="681C03A0" w14:textId="77777777" w:rsidR="00860516" w:rsidRPr="00860516" w:rsidRDefault="00860516" w:rsidP="007B3B64">
      <w:pPr>
        <w:pStyle w:val="DidefaultA"/>
        <w:spacing w:before="0" w:line="240" w:lineRule="auto"/>
        <w:rPr>
          <w:rFonts w:ascii="Arial" w:hAnsi="Arial" w:cs="Arial"/>
          <w:b/>
          <w:bCs/>
          <w:sz w:val="20"/>
          <w:szCs w:val="20"/>
        </w:rPr>
      </w:pPr>
      <w:r w:rsidRPr="00860516">
        <w:rPr>
          <w:rFonts w:ascii="Arial" w:hAnsi="Arial" w:cs="Arial"/>
          <w:b/>
          <w:bCs/>
          <w:sz w:val="20"/>
          <w:szCs w:val="20"/>
        </w:rPr>
        <w:t xml:space="preserve">CLP Relazioni Pubbliche </w:t>
      </w:r>
    </w:p>
    <w:p w14:paraId="558C23E6" w14:textId="5A5B948A" w:rsidR="00C02DE2" w:rsidRPr="002D65A9" w:rsidRDefault="00860516" w:rsidP="007B3B64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 w:rsidRPr="002D65A9">
        <w:rPr>
          <w:rFonts w:ascii="Arial" w:hAnsi="Arial" w:cs="Arial"/>
          <w:sz w:val="20"/>
          <w:szCs w:val="20"/>
        </w:rPr>
        <w:t xml:space="preserve">Clara Cervia | T +39 02 36755700 | M. +39.333.9125684 | </w:t>
      </w:r>
      <w:hyperlink r:id="rId12" w:history="1">
        <w:r w:rsidR="00923220" w:rsidRPr="002D65A9">
          <w:rPr>
            <w:rStyle w:val="Collegamentoipertestuale"/>
            <w:rFonts w:ascii="Arial" w:hAnsi="Arial" w:cs="Arial"/>
            <w:sz w:val="20"/>
            <w:szCs w:val="20"/>
          </w:rPr>
          <w:t>clara.cervia@clp1968.it</w:t>
        </w:r>
      </w:hyperlink>
      <w:r w:rsidR="00923220" w:rsidRPr="002D65A9">
        <w:rPr>
          <w:rFonts w:ascii="Arial" w:hAnsi="Arial" w:cs="Arial"/>
          <w:sz w:val="20"/>
          <w:szCs w:val="20"/>
        </w:rPr>
        <w:t xml:space="preserve"> </w:t>
      </w:r>
      <w:r w:rsidRPr="002D65A9">
        <w:rPr>
          <w:rFonts w:ascii="Arial" w:hAnsi="Arial" w:cs="Arial"/>
          <w:sz w:val="20"/>
          <w:szCs w:val="20"/>
        </w:rPr>
        <w:t xml:space="preserve">| </w:t>
      </w:r>
      <w:hyperlink r:id="rId13" w:history="1">
        <w:r w:rsidR="00923220" w:rsidRPr="002D65A9">
          <w:rPr>
            <w:rStyle w:val="Collegamentoipertestuale"/>
            <w:rFonts w:ascii="Arial" w:hAnsi="Arial" w:cs="Arial"/>
            <w:sz w:val="20"/>
            <w:szCs w:val="20"/>
          </w:rPr>
          <w:t>www.clp1968.it</w:t>
        </w:r>
      </w:hyperlink>
      <w:r w:rsidR="00923220" w:rsidRPr="002D65A9">
        <w:rPr>
          <w:rFonts w:ascii="Arial" w:hAnsi="Arial" w:cs="Arial"/>
          <w:sz w:val="20"/>
          <w:szCs w:val="20"/>
        </w:rPr>
        <w:t xml:space="preserve"> </w:t>
      </w:r>
    </w:p>
    <w:sectPr w:rsidR="00C02DE2" w:rsidRPr="002D65A9" w:rsidSect="00255941">
      <w:headerReference w:type="default" r:id="rId14"/>
      <w:pgSz w:w="11900" w:h="16840"/>
      <w:pgMar w:top="2836" w:right="985" w:bottom="993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0A6FB" w14:textId="77777777" w:rsidR="0060124F" w:rsidRDefault="0060124F">
      <w:r>
        <w:separator/>
      </w:r>
    </w:p>
  </w:endnote>
  <w:endnote w:type="continuationSeparator" w:id="0">
    <w:p w14:paraId="58A3D5D7" w14:textId="77777777" w:rsidR="0060124F" w:rsidRDefault="0060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BD46E" w14:textId="77777777" w:rsidR="0060124F" w:rsidRDefault="0060124F">
      <w:r>
        <w:separator/>
      </w:r>
    </w:p>
  </w:footnote>
  <w:footnote w:type="continuationSeparator" w:id="0">
    <w:p w14:paraId="61F81C3E" w14:textId="77777777" w:rsidR="0060124F" w:rsidRDefault="0060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64D6E" w14:textId="16833397" w:rsidR="00ED5107" w:rsidRDefault="00D4262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1DE16C96" wp14:editId="43A278D8">
          <wp:simplePos x="0" y="0"/>
          <wp:positionH relativeFrom="margin">
            <wp:posOffset>4740910</wp:posOffset>
          </wp:positionH>
          <wp:positionV relativeFrom="paragraph">
            <wp:posOffset>-84455</wp:posOffset>
          </wp:positionV>
          <wp:extent cx="1219200" cy="847725"/>
          <wp:effectExtent l="0" t="0" r="0" b="9525"/>
          <wp:wrapSquare wrapText="bothSides"/>
          <wp:docPr id="271394084" name="Immagine 271394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27ED72F2" wp14:editId="5B5F7C5D">
          <wp:simplePos x="0" y="0"/>
          <wp:positionH relativeFrom="margin">
            <wp:align>left</wp:align>
          </wp:positionH>
          <wp:positionV relativeFrom="paragraph">
            <wp:posOffset>143510</wp:posOffset>
          </wp:positionV>
          <wp:extent cx="1382395" cy="450215"/>
          <wp:effectExtent l="0" t="0" r="8255" b="6985"/>
          <wp:wrapTight wrapText="bothSides">
            <wp:wrapPolygon edited="0">
              <wp:start x="0" y="0"/>
              <wp:lineTo x="0" y="21021"/>
              <wp:lineTo x="21431" y="21021"/>
              <wp:lineTo x="21431" y="0"/>
              <wp:lineTo x="0" y="0"/>
            </wp:wrapPolygon>
          </wp:wrapTight>
          <wp:docPr id="1983079061" name="Immagine 1983079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F79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5"/>
    <w:rsid w:val="00002ED6"/>
    <w:rsid w:val="00003F35"/>
    <w:rsid w:val="00017333"/>
    <w:rsid w:val="00024F86"/>
    <w:rsid w:val="00025ED5"/>
    <w:rsid w:val="000372F5"/>
    <w:rsid w:val="00040EA0"/>
    <w:rsid w:val="0005580F"/>
    <w:rsid w:val="00056948"/>
    <w:rsid w:val="0008334A"/>
    <w:rsid w:val="00090343"/>
    <w:rsid w:val="00090D56"/>
    <w:rsid w:val="00094AAA"/>
    <w:rsid w:val="000B1620"/>
    <w:rsid w:val="000E5231"/>
    <w:rsid w:val="000F26CD"/>
    <w:rsid w:val="0010561D"/>
    <w:rsid w:val="00110183"/>
    <w:rsid w:val="00111281"/>
    <w:rsid w:val="00122DB1"/>
    <w:rsid w:val="00123298"/>
    <w:rsid w:val="00132171"/>
    <w:rsid w:val="0013796A"/>
    <w:rsid w:val="0015645E"/>
    <w:rsid w:val="00171D9C"/>
    <w:rsid w:val="00174DCB"/>
    <w:rsid w:val="00174EFA"/>
    <w:rsid w:val="001755FE"/>
    <w:rsid w:val="00180484"/>
    <w:rsid w:val="001B24BC"/>
    <w:rsid w:val="001B77FC"/>
    <w:rsid w:val="001C2C93"/>
    <w:rsid w:val="001C4459"/>
    <w:rsid w:val="001D4065"/>
    <w:rsid w:val="001E4417"/>
    <w:rsid w:val="00202C7B"/>
    <w:rsid w:val="00220987"/>
    <w:rsid w:val="002223C9"/>
    <w:rsid w:val="0022576B"/>
    <w:rsid w:val="00244699"/>
    <w:rsid w:val="002462C8"/>
    <w:rsid w:val="00255941"/>
    <w:rsid w:val="00280B91"/>
    <w:rsid w:val="002813A5"/>
    <w:rsid w:val="00283940"/>
    <w:rsid w:val="00295F40"/>
    <w:rsid w:val="002D65A9"/>
    <w:rsid w:val="002F6AF7"/>
    <w:rsid w:val="00311A1C"/>
    <w:rsid w:val="00325B40"/>
    <w:rsid w:val="00360E37"/>
    <w:rsid w:val="003616E2"/>
    <w:rsid w:val="0036377D"/>
    <w:rsid w:val="00390F66"/>
    <w:rsid w:val="003B262B"/>
    <w:rsid w:val="003B659B"/>
    <w:rsid w:val="003C5FB8"/>
    <w:rsid w:val="003C7FD3"/>
    <w:rsid w:val="003E47A9"/>
    <w:rsid w:val="003F1635"/>
    <w:rsid w:val="003F1C3C"/>
    <w:rsid w:val="003F533F"/>
    <w:rsid w:val="00417D2C"/>
    <w:rsid w:val="004223C7"/>
    <w:rsid w:val="0045370D"/>
    <w:rsid w:val="00455C48"/>
    <w:rsid w:val="00465451"/>
    <w:rsid w:val="004743B6"/>
    <w:rsid w:val="00486792"/>
    <w:rsid w:val="004A6C46"/>
    <w:rsid w:val="004C0B24"/>
    <w:rsid w:val="004C2751"/>
    <w:rsid w:val="004D35EE"/>
    <w:rsid w:val="004E0055"/>
    <w:rsid w:val="004E65EB"/>
    <w:rsid w:val="004F2BD8"/>
    <w:rsid w:val="00524982"/>
    <w:rsid w:val="00535D9F"/>
    <w:rsid w:val="00547DC8"/>
    <w:rsid w:val="005526AB"/>
    <w:rsid w:val="00552EB5"/>
    <w:rsid w:val="005665AE"/>
    <w:rsid w:val="00574DDB"/>
    <w:rsid w:val="00576E5B"/>
    <w:rsid w:val="0060124F"/>
    <w:rsid w:val="00615F46"/>
    <w:rsid w:val="00642905"/>
    <w:rsid w:val="006637C0"/>
    <w:rsid w:val="00664AD9"/>
    <w:rsid w:val="0066521F"/>
    <w:rsid w:val="006866AC"/>
    <w:rsid w:val="006B15B1"/>
    <w:rsid w:val="006F41D0"/>
    <w:rsid w:val="006F4FF7"/>
    <w:rsid w:val="007005C9"/>
    <w:rsid w:val="00705109"/>
    <w:rsid w:val="00751F02"/>
    <w:rsid w:val="00781049"/>
    <w:rsid w:val="00790C66"/>
    <w:rsid w:val="007B0E2D"/>
    <w:rsid w:val="007B3B64"/>
    <w:rsid w:val="007D2484"/>
    <w:rsid w:val="008042FC"/>
    <w:rsid w:val="008055D3"/>
    <w:rsid w:val="00811669"/>
    <w:rsid w:val="00814B6F"/>
    <w:rsid w:val="008377DB"/>
    <w:rsid w:val="00841395"/>
    <w:rsid w:val="00852CA0"/>
    <w:rsid w:val="00856A15"/>
    <w:rsid w:val="00860516"/>
    <w:rsid w:val="00863100"/>
    <w:rsid w:val="00865256"/>
    <w:rsid w:val="008B0CC0"/>
    <w:rsid w:val="008B3321"/>
    <w:rsid w:val="008E4385"/>
    <w:rsid w:val="008E6B77"/>
    <w:rsid w:val="009042A2"/>
    <w:rsid w:val="00906B61"/>
    <w:rsid w:val="00923220"/>
    <w:rsid w:val="00925A88"/>
    <w:rsid w:val="00984D1B"/>
    <w:rsid w:val="00990A30"/>
    <w:rsid w:val="009C2FE1"/>
    <w:rsid w:val="009C4CE1"/>
    <w:rsid w:val="009D2E8B"/>
    <w:rsid w:val="009D3169"/>
    <w:rsid w:val="009D4A7A"/>
    <w:rsid w:val="009F0FEC"/>
    <w:rsid w:val="009F6608"/>
    <w:rsid w:val="00A03A96"/>
    <w:rsid w:val="00A5259E"/>
    <w:rsid w:val="00A54E7F"/>
    <w:rsid w:val="00A63B5C"/>
    <w:rsid w:val="00A84572"/>
    <w:rsid w:val="00A94101"/>
    <w:rsid w:val="00AB00AB"/>
    <w:rsid w:val="00AC25EA"/>
    <w:rsid w:val="00AD5375"/>
    <w:rsid w:val="00AD5F08"/>
    <w:rsid w:val="00AE09D2"/>
    <w:rsid w:val="00AE48E8"/>
    <w:rsid w:val="00B058FF"/>
    <w:rsid w:val="00B4112D"/>
    <w:rsid w:val="00BA1B14"/>
    <w:rsid w:val="00BA40E0"/>
    <w:rsid w:val="00BB1F20"/>
    <w:rsid w:val="00BD02F0"/>
    <w:rsid w:val="00BD33A7"/>
    <w:rsid w:val="00BE1240"/>
    <w:rsid w:val="00BE51BC"/>
    <w:rsid w:val="00C02DE2"/>
    <w:rsid w:val="00C0352C"/>
    <w:rsid w:val="00C2315E"/>
    <w:rsid w:val="00C51AB5"/>
    <w:rsid w:val="00C52E08"/>
    <w:rsid w:val="00C54EB9"/>
    <w:rsid w:val="00C57B7F"/>
    <w:rsid w:val="00C8735E"/>
    <w:rsid w:val="00CB68A2"/>
    <w:rsid w:val="00CD603A"/>
    <w:rsid w:val="00CF1D2F"/>
    <w:rsid w:val="00D00576"/>
    <w:rsid w:val="00D01525"/>
    <w:rsid w:val="00D36536"/>
    <w:rsid w:val="00D42624"/>
    <w:rsid w:val="00D57F4B"/>
    <w:rsid w:val="00D61C10"/>
    <w:rsid w:val="00D6238B"/>
    <w:rsid w:val="00D7216B"/>
    <w:rsid w:val="00D91305"/>
    <w:rsid w:val="00D93FA5"/>
    <w:rsid w:val="00DA7162"/>
    <w:rsid w:val="00DB7D1A"/>
    <w:rsid w:val="00E15CE4"/>
    <w:rsid w:val="00E16B37"/>
    <w:rsid w:val="00E271D9"/>
    <w:rsid w:val="00E4106F"/>
    <w:rsid w:val="00E42BC7"/>
    <w:rsid w:val="00EA23C0"/>
    <w:rsid w:val="00EB0FA0"/>
    <w:rsid w:val="00EC0FF2"/>
    <w:rsid w:val="00EC1B8E"/>
    <w:rsid w:val="00ED5107"/>
    <w:rsid w:val="00EF6607"/>
    <w:rsid w:val="00EF75D5"/>
    <w:rsid w:val="00F07AD0"/>
    <w:rsid w:val="00F11216"/>
    <w:rsid w:val="00F209A4"/>
    <w:rsid w:val="00F4678E"/>
    <w:rsid w:val="00F85EF7"/>
    <w:rsid w:val="00F87EF8"/>
    <w:rsid w:val="00FC3ABD"/>
    <w:rsid w:val="00FF0097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FC108"/>
  <w15:docId w15:val="{18B5A6CF-638E-4FBC-8754-065F9DE7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EE"/>
      <w:sz w:val="22"/>
      <w:szCs w:val="22"/>
      <w:u w:val="single" w:color="0000EE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02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ED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02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D6"/>
    <w:rPr>
      <w:sz w:val="24"/>
      <w:szCs w:val="24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3169"/>
    <w:rPr>
      <w:color w:val="FF00FF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2322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DA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3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ra.cervia@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-to@cultura.gov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138E6-240E-4C8C-BFF2-44FE968D4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04D9E-C65E-4ECB-A46E-077263289CE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5FE29E56-067F-4F8A-89C7-B83B55EB7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C8208-81AB-4C39-A5F5-A70FCD8D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Tuzzolino</dc:creator>
  <cp:lastModifiedBy>FERRO FRANCESCA</cp:lastModifiedBy>
  <cp:revision>7</cp:revision>
  <cp:lastPrinted>2025-07-01T14:25:00Z</cp:lastPrinted>
  <dcterms:created xsi:type="dcterms:W3CDTF">2025-07-02T08:36:00Z</dcterms:created>
  <dcterms:modified xsi:type="dcterms:W3CDTF">2025-07-02T13:41:00Z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